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5" w:rsidRPr="00B7278E" w:rsidRDefault="002F1655" w:rsidP="002F1655">
      <w:pPr>
        <w:tabs>
          <w:tab w:val="left" w:pos="540"/>
        </w:tabs>
        <w:spacing w:line="360" w:lineRule="auto"/>
        <w:rPr>
          <w:snapToGrid w:val="0"/>
          <w:lang w:val="en-US"/>
        </w:rPr>
      </w:pPr>
      <w:r w:rsidRPr="00B727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0</wp:posOffset>
            </wp:positionV>
            <wp:extent cx="491490" cy="629920"/>
            <wp:effectExtent l="0" t="0" r="381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55" w:rsidRPr="00B7278E" w:rsidRDefault="002F1655" w:rsidP="002F1655">
      <w:pPr>
        <w:rPr>
          <w:snapToGrid w:val="0"/>
        </w:rPr>
      </w:pPr>
    </w:p>
    <w:p w:rsidR="002F1655" w:rsidRPr="00B7278E" w:rsidRDefault="002F1655" w:rsidP="002F1655">
      <w:pPr>
        <w:rPr>
          <w:snapToGrid w:val="0"/>
        </w:rPr>
      </w:pPr>
    </w:p>
    <w:p w:rsidR="002F1655" w:rsidRPr="00B7278E" w:rsidRDefault="002F1655" w:rsidP="002F1655">
      <w:pPr>
        <w:tabs>
          <w:tab w:val="left" w:pos="540"/>
        </w:tabs>
        <w:rPr>
          <w:snapToGrid w:val="0"/>
          <w:sz w:val="10"/>
          <w:szCs w:val="10"/>
        </w:rPr>
      </w:pPr>
    </w:p>
    <w:p w:rsidR="002F1655" w:rsidRPr="00B7278E" w:rsidRDefault="002F1655" w:rsidP="002F1655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B7278E">
        <w:rPr>
          <w:rFonts w:ascii="Times New Roman" w:hAnsi="Times New Roman"/>
          <w:b w:val="0"/>
          <w:sz w:val="28"/>
          <w:szCs w:val="28"/>
        </w:rPr>
        <w:t>КОНТРОЛЬНО-СЧЕТНАЯ ПАЛАТА</w:t>
      </w:r>
    </w:p>
    <w:p w:rsidR="002F1655" w:rsidRPr="00B7278E" w:rsidRDefault="002F1655" w:rsidP="002F1655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B7278E">
        <w:rPr>
          <w:rFonts w:ascii="Times New Roman" w:hAnsi="Times New Roman"/>
          <w:b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1655" w:rsidRPr="00B7278E" w:rsidTr="00E62DFF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2F1655" w:rsidRPr="00B7278E" w:rsidRDefault="002F1655" w:rsidP="00E62DFF">
            <w:pPr>
              <w:ind w:right="-142"/>
              <w:jc w:val="center"/>
            </w:pPr>
            <w:proofErr w:type="gramStart"/>
            <w:r w:rsidRPr="00B7278E">
              <w:t>Комсомольская</w:t>
            </w:r>
            <w:proofErr w:type="gramEnd"/>
            <w:r w:rsidRPr="00B7278E">
              <w:t xml:space="preserve">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B7278E">
                <w:t>9, г</w:t>
              </w:r>
            </w:smartTag>
            <w:r w:rsidRPr="00B7278E">
              <w:t>. Озерск Челябинской области, 456784</w:t>
            </w:r>
          </w:p>
          <w:p w:rsidR="002F1655" w:rsidRPr="00B7278E" w:rsidRDefault="002F1655" w:rsidP="00E62DFF">
            <w:pPr>
              <w:ind w:right="-142"/>
              <w:jc w:val="center"/>
            </w:pPr>
            <w:r w:rsidRPr="00B7278E">
              <w:t>Телефон/факс: (351-30) 2-57-21, 2-43-46</w:t>
            </w:r>
          </w:p>
          <w:p w:rsidR="002F1655" w:rsidRPr="00B7278E" w:rsidRDefault="002F1655" w:rsidP="00E62DFF">
            <w:pPr>
              <w:ind w:right="-142"/>
              <w:jc w:val="center"/>
              <w:rPr>
                <w:rFonts w:ascii="Arial" w:hAnsi="Arial" w:cs="Arial"/>
              </w:rPr>
            </w:pPr>
            <w:r w:rsidRPr="00B7278E">
              <w:rPr>
                <w:lang w:val="en-US"/>
              </w:rPr>
              <w:t>E</w:t>
            </w:r>
            <w:r w:rsidRPr="00B7278E">
              <w:t>-</w:t>
            </w:r>
            <w:r w:rsidRPr="00B7278E">
              <w:rPr>
                <w:lang w:val="en-US"/>
              </w:rPr>
              <w:t>mail</w:t>
            </w:r>
            <w:r w:rsidRPr="00B7278E">
              <w:t xml:space="preserve">: </w:t>
            </w:r>
            <w:r w:rsidRPr="00B7278E">
              <w:rPr>
                <w:color w:val="0000FF"/>
                <w:u w:val="single"/>
                <w:lang w:val="en-US"/>
              </w:rPr>
              <w:t>secr</w:t>
            </w:r>
            <w:r w:rsidRPr="00B7278E">
              <w:rPr>
                <w:color w:val="0000FF"/>
                <w:u w:val="single"/>
              </w:rPr>
              <w:t>.</w:t>
            </w:r>
            <w:proofErr w:type="spellStart"/>
            <w:r w:rsidRPr="00B7278E">
              <w:rPr>
                <w:color w:val="0000FF"/>
                <w:u w:val="single"/>
                <w:lang w:val="en-US"/>
              </w:rPr>
              <w:t>cb</w:t>
            </w:r>
            <w:proofErr w:type="spellEnd"/>
            <w:r w:rsidRPr="00B7278E">
              <w:rPr>
                <w:color w:val="0000FF"/>
                <w:u w:val="single"/>
              </w:rPr>
              <w:t>@</w:t>
            </w:r>
            <w:r w:rsidRPr="00B7278E">
              <w:rPr>
                <w:color w:val="0000FF"/>
                <w:u w:val="single"/>
                <w:lang w:val="en-US"/>
              </w:rPr>
              <w:t>ozerskadm</w:t>
            </w:r>
            <w:r w:rsidRPr="00B7278E">
              <w:rPr>
                <w:color w:val="0000FF"/>
                <w:u w:val="single"/>
              </w:rPr>
              <w:t>.</w:t>
            </w:r>
            <w:proofErr w:type="spellStart"/>
            <w:r w:rsidRPr="00B7278E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2F1655" w:rsidRPr="00B7278E" w:rsidRDefault="002F1655" w:rsidP="00E62DFF">
            <w:pPr>
              <w:ind w:right="-142"/>
              <w:jc w:val="center"/>
            </w:pPr>
            <w:r w:rsidRPr="00B7278E">
              <w:t>ОГРН 1067422055667, ИНН/КПП 7422038164/741301001</w:t>
            </w:r>
          </w:p>
        </w:tc>
      </w:tr>
    </w:tbl>
    <w:p w:rsidR="002F1655" w:rsidRPr="00B7278E" w:rsidRDefault="002F1655" w:rsidP="002F1655">
      <w:pPr>
        <w:jc w:val="both"/>
        <w:rPr>
          <w:sz w:val="10"/>
          <w:szCs w:val="10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>Утверждаю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>Председатель Контрольно-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 xml:space="preserve">счетной палаты Озерского 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>городского округа</w:t>
      </w:r>
    </w:p>
    <w:p w:rsidR="002F1655" w:rsidRPr="00B7278E" w:rsidRDefault="002F1655" w:rsidP="002F1655">
      <w:pPr>
        <w:rPr>
          <w:sz w:val="28"/>
          <w:szCs w:val="28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>_______________А.П. Глухов</w:t>
      </w:r>
    </w:p>
    <w:p w:rsidR="002F1655" w:rsidRPr="00B7278E" w:rsidRDefault="002F1655" w:rsidP="002F1655">
      <w:pPr>
        <w:rPr>
          <w:sz w:val="16"/>
          <w:szCs w:val="16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 xml:space="preserve">____ _________________ 2017 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</w:p>
    <w:p w:rsidR="002F1655" w:rsidRPr="00B7278E" w:rsidRDefault="002F1655" w:rsidP="002F1655">
      <w:pPr>
        <w:rPr>
          <w:sz w:val="10"/>
          <w:szCs w:val="10"/>
        </w:rPr>
      </w:pPr>
    </w:p>
    <w:p w:rsidR="002F1655" w:rsidRPr="00B7278E" w:rsidRDefault="002F1655" w:rsidP="002F1655">
      <w:pPr>
        <w:jc w:val="center"/>
        <w:rPr>
          <w:b/>
          <w:bCs/>
          <w:sz w:val="28"/>
          <w:szCs w:val="28"/>
          <w:lang w:val="en-US"/>
        </w:rPr>
      </w:pPr>
      <w:r w:rsidRPr="00B7278E">
        <w:rPr>
          <w:b/>
          <w:bCs/>
          <w:sz w:val="28"/>
          <w:szCs w:val="28"/>
        </w:rPr>
        <w:t xml:space="preserve">Акт № </w:t>
      </w:r>
      <w:r w:rsidRPr="00B7278E">
        <w:rPr>
          <w:b/>
          <w:bCs/>
          <w:sz w:val="28"/>
          <w:szCs w:val="28"/>
          <w:lang w:val="en-US"/>
        </w:rPr>
        <w:t>7</w:t>
      </w:r>
    </w:p>
    <w:p w:rsidR="002F1655" w:rsidRPr="00B7278E" w:rsidRDefault="002F1655" w:rsidP="002F1655">
      <w:pPr>
        <w:jc w:val="center"/>
        <w:outlineLvl w:val="0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</w:p>
    <w:p w:rsidR="002F1655" w:rsidRPr="00B7278E" w:rsidRDefault="002F1655" w:rsidP="002F1655">
      <w:pPr>
        <w:jc w:val="center"/>
        <w:outlineLvl w:val="0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в сфере закупок</w:t>
      </w:r>
    </w:p>
    <w:p w:rsidR="002F1655" w:rsidRPr="00B7278E" w:rsidRDefault="002F1655" w:rsidP="002F1655">
      <w:pPr>
        <w:jc w:val="center"/>
        <w:outlineLvl w:val="0"/>
        <w:rPr>
          <w:b/>
          <w:bCs/>
          <w:sz w:val="8"/>
          <w:szCs w:val="8"/>
        </w:rPr>
      </w:pPr>
    </w:p>
    <w:p w:rsidR="002F1655" w:rsidRPr="00B7278E" w:rsidRDefault="002F1655" w:rsidP="002F1655">
      <w:pPr>
        <w:jc w:val="center"/>
        <w:outlineLvl w:val="0"/>
        <w:rPr>
          <w:b/>
          <w:bCs/>
          <w:sz w:val="8"/>
          <w:szCs w:val="8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г. Озерск</w:t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 xml:space="preserve">       </w:t>
      </w:r>
      <w:r w:rsidR="00F70445" w:rsidRPr="00B7278E">
        <w:rPr>
          <w:sz w:val="28"/>
          <w:szCs w:val="28"/>
        </w:rPr>
        <w:t>06</w:t>
      </w:r>
      <w:r w:rsidRPr="00B7278E">
        <w:rPr>
          <w:sz w:val="28"/>
          <w:szCs w:val="28"/>
        </w:rPr>
        <w:t>.06.2017</w:t>
      </w:r>
    </w:p>
    <w:p w:rsidR="002F1655" w:rsidRPr="00B7278E" w:rsidRDefault="002F1655" w:rsidP="002F1655">
      <w:pPr>
        <w:jc w:val="both"/>
        <w:rPr>
          <w:sz w:val="6"/>
          <w:szCs w:val="6"/>
        </w:rPr>
      </w:pPr>
    </w:p>
    <w:p w:rsidR="002F1655" w:rsidRPr="00B7278E" w:rsidRDefault="002F1655" w:rsidP="002F1655">
      <w:pPr>
        <w:jc w:val="both"/>
        <w:rPr>
          <w:sz w:val="10"/>
          <w:szCs w:val="10"/>
        </w:rPr>
      </w:pP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tab/>
      </w:r>
      <w:r w:rsidRPr="00B7278E">
        <w:rPr>
          <w:b/>
          <w:bCs/>
          <w:sz w:val="28"/>
          <w:szCs w:val="28"/>
        </w:rPr>
        <w:t>Основание проведения плановой проверки: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пункт 3 части 3 статьи 99 Федерального закона от 05.04.2013    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44-ФЗ);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103;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распоряжение и.о.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председателя Контрольно-счетной палаты Озерского городского округа от 19.12.2016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59 «Об утверждении плана проверок осуществления закупок товаров, работ, услуг для обеспечения нужд Озерского городского округа на 1 полугодие 2017 года»;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10.05.2017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20 «О проведении плановой проверки соблюдения требований законодательства о контрактной системе в сфере закупок товаров, работ, услуг»</w:t>
      </w:r>
      <w:r w:rsidR="002838A2" w:rsidRPr="00B7278E">
        <w:rPr>
          <w:sz w:val="28"/>
          <w:szCs w:val="28"/>
        </w:rPr>
        <w:t xml:space="preserve"> (с изменением от 06.06.2017 №</w:t>
      </w:r>
      <w:r w:rsidR="008B721C" w:rsidRPr="00B7278E">
        <w:rPr>
          <w:sz w:val="28"/>
          <w:szCs w:val="28"/>
        </w:rPr>
        <w:t xml:space="preserve"> 33</w:t>
      </w:r>
      <w:r w:rsidR="002838A2" w:rsidRPr="00B7278E">
        <w:rPr>
          <w:sz w:val="28"/>
          <w:szCs w:val="28"/>
        </w:rPr>
        <w:t>)</w:t>
      </w:r>
      <w:r w:rsidRPr="00B7278E">
        <w:rPr>
          <w:sz w:val="28"/>
          <w:szCs w:val="28"/>
        </w:rPr>
        <w:t>.</w:t>
      </w:r>
    </w:p>
    <w:p w:rsidR="002F1655" w:rsidRPr="00B7278E" w:rsidRDefault="002F1655" w:rsidP="002F165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b/>
          <w:bCs/>
          <w:sz w:val="28"/>
          <w:szCs w:val="28"/>
        </w:rPr>
        <w:t>Предмет проверки</w:t>
      </w:r>
      <w:r w:rsidRPr="00B7278E">
        <w:rPr>
          <w:sz w:val="28"/>
          <w:szCs w:val="28"/>
        </w:rPr>
        <w:t xml:space="preserve">: соблюдение Муниципальным казенным учреждением культуры Озерского городского округа «Централизованная </w:t>
      </w:r>
      <w:r w:rsidRPr="00B7278E">
        <w:rPr>
          <w:sz w:val="28"/>
          <w:szCs w:val="28"/>
        </w:rPr>
        <w:lastRenderedPageBreak/>
        <w:t>система детских и школьных библиотек»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F1655" w:rsidRPr="00B7278E" w:rsidRDefault="002F1655" w:rsidP="002F1655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78E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B7278E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2F1655" w:rsidRPr="00B7278E" w:rsidRDefault="002F1655" w:rsidP="002F16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b/>
          <w:bCs/>
          <w:sz w:val="28"/>
          <w:szCs w:val="28"/>
        </w:rPr>
        <w:t xml:space="preserve">Проверяемый период: </w:t>
      </w:r>
      <w:r w:rsidRPr="00B7278E">
        <w:rPr>
          <w:sz w:val="28"/>
          <w:szCs w:val="28"/>
        </w:rPr>
        <w:t>с 01.12.2015 по 30.04.2017.</w:t>
      </w:r>
    </w:p>
    <w:p w:rsidR="002F1655" w:rsidRPr="00B7278E" w:rsidRDefault="002F1655" w:rsidP="002F165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8E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B7278E">
        <w:rPr>
          <w:rFonts w:ascii="Times New Roman" w:hAnsi="Times New Roman" w:cs="Times New Roman"/>
          <w:sz w:val="28"/>
          <w:szCs w:val="28"/>
        </w:rPr>
        <w:t xml:space="preserve"> с 22.05.2017 по 02.06.2017.</w:t>
      </w:r>
    </w:p>
    <w:p w:rsidR="002F1655" w:rsidRPr="00B7278E" w:rsidRDefault="002F1655" w:rsidP="002F1655">
      <w:pPr>
        <w:ind w:firstLine="708"/>
        <w:jc w:val="both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Состав инспекции:</w:t>
      </w:r>
    </w:p>
    <w:p w:rsidR="002F1655" w:rsidRPr="00B7278E" w:rsidRDefault="002F1655" w:rsidP="002F1655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B7278E">
        <w:rPr>
          <w:noProof/>
          <w:sz w:val="28"/>
          <w:szCs w:val="28"/>
        </w:rPr>
        <w:tab/>
      </w:r>
      <w:r w:rsidR="008B721C" w:rsidRPr="00B7278E">
        <w:rPr>
          <w:noProof/>
          <w:sz w:val="28"/>
          <w:szCs w:val="28"/>
        </w:rPr>
        <w:t>Башорина (</w:t>
      </w:r>
      <w:r w:rsidRPr="00B7278E">
        <w:rPr>
          <w:noProof/>
          <w:sz w:val="28"/>
          <w:szCs w:val="28"/>
        </w:rPr>
        <w:t>Поспелова</w:t>
      </w:r>
      <w:r w:rsidR="008B721C" w:rsidRPr="00B7278E">
        <w:rPr>
          <w:noProof/>
          <w:sz w:val="28"/>
          <w:szCs w:val="28"/>
        </w:rPr>
        <w:t>)</w:t>
      </w:r>
      <w:r w:rsidRPr="00B7278E">
        <w:rPr>
          <w:noProof/>
          <w:sz w:val="28"/>
          <w:szCs w:val="28"/>
        </w:rPr>
        <w:t xml:space="preserve">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2F1655" w:rsidRPr="00B7278E" w:rsidRDefault="002F1655" w:rsidP="002F1655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B7278E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b/>
          <w:bCs/>
          <w:sz w:val="28"/>
          <w:szCs w:val="28"/>
        </w:rPr>
        <w:t>Сведения о Субъекте контроля: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Муниципальное казенное учреждение культуры Озерского городского округа «Централизованная система детских и школьных библиотек».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Адрес: Челябинская область, г.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Озерск, ул.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Советская, 8, тел.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(35130)              </w:t>
      </w:r>
      <w:r w:rsidR="005F5D0C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>-</w:t>
      </w:r>
      <w:r w:rsidR="005F5D0C" w:rsidRPr="00B7278E">
        <w:rPr>
          <w:sz w:val="28"/>
          <w:szCs w:val="28"/>
        </w:rPr>
        <w:t>40</w:t>
      </w:r>
      <w:r w:rsidRPr="00B7278E">
        <w:rPr>
          <w:sz w:val="28"/>
          <w:szCs w:val="28"/>
        </w:rPr>
        <w:t>-</w:t>
      </w:r>
      <w:r w:rsidR="005F5D0C" w:rsidRPr="00B7278E">
        <w:rPr>
          <w:sz w:val="28"/>
          <w:szCs w:val="28"/>
        </w:rPr>
        <w:t>70</w:t>
      </w:r>
      <w:r w:rsidRPr="00B7278E">
        <w:rPr>
          <w:sz w:val="28"/>
          <w:szCs w:val="28"/>
        </w:rPr>
        <w:t xml:space="preserve">, </w:t>
      </w:r>
      <w:r w:rsidR="005F5D0C" w:rsidRPr="00B7278E">
        <w:rPr>
          <w:sz w:val="28"/>
          <w:szCs w:val="28"/>
        </w:rPr>
        <w:t>2-68-06</w:t>
      </w:r>
      <w:r w:rsidRPr="00B7278E">
        <w:rPr>
          <w:sz w:val="28"/>
          <w:szCs w:val="28"/>
        </w:rPr>
        <w:t>.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ОГРН 1027401180916, ИНН 7422031232, КПП 741301001 (приложение              № 1).</w:t>
      </w: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 xml:space="preserve">В проверяемом периоде Субъект контроля действовал на основании </w:t>
      </w:r>
      <w:r w:rsidR="00362B08" w:rsidRPr="00B7278E">
        <w:rPr>
          <w:sz w:val="28"/>
          <w:szCs w:val="28"/>
        </w:rPr>
        <w:t>Устава</w:t>
      </w:r>
      <w:r w:rsidRPr="00B7278E">
        <w:rPr>
          <w:sz w:val="28"/>
          <w:szCs w:val="28"/>
        </w:rPr>
        <w:t xml:space="preserve">, утвержденного </w:t>
      </w:r>
      <w:r w:rsidR="00362B08" w:rsidRPr="00B7278E">
        <w:rPr>
          <w:sz w:val="28"/>
          <w:szCs w:val="28"/>
        </w:rPr>
        <w:t>постановлением администрации Озерского городского округа</w:t>
      </w:r>
      <w:r w:rsidRPr="00B7278E">
        <w:rPr>
          <w:sz w:val="28"/>
          <w:szCs w:val="28"/>
        </w:rPr>
        <w:t xml:space="preserve"> от 20.12.2011 № 371</w:t>
      </w:r>
      <w:r w:rsidR="000116C3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 xml:space="preserve"> (приложение № 2).</w:t>
      </w: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</w:r>
      <w:r w:rsidRPr="00B7278E">
        <w:rPr>
          <w:b/>
          <w:bCs/>
          <w:sz w:val="28"/>
          <w:szCs w:val="28"/>
        </w:rPr>
        <w:t>Руководитель Субъекта контроля:</w:t>
      </w:r>
      <w:r w:rsidR="00204A71" w:rsidRPr="00B7278E">
        <w:rPr>
          <w:b/>
          <w:bCs/>
          <w:sz w:val="28"/>
          <w:szCs w:val="28"/>
        </w:rPr>
        <w:t xml:space="preserve"> </w:t>
      </w:r>
      <w:r w:rsidR="00204A71" w:rsidRPr="00B7278E">
        <w:rPr>
          <w:bCs/>
          <w:sz w:val="28"/>
          <w:szCs w:val="28"/>
        </w:rPr>
        <w:t>директор</w:t>
      </w:r>
      <w:r w:rsidRPr="00B7278E">
        <w:rPr>
          <w:b/>
          <w:bCs/>
          <w:sz w:val="28"/>
          <w:szCs w:val="28"/>
        </w:rPr>
        <w:t xml:space="preserve"> </w:t>
      </w:r>
      <w:proofErr w:type="spellStart"/>
      <w:r w:rsidR="00204A71" w:rsidRPr="00B7278E">
        <w:rPr>
          <w:bCs/>
          <w:sz w:val="28"/>
          <w:szCs w:val="28"/>
        </w:rPr>
        <w:t>Ордина</w:t>
      </w:r>
      <w:proofErr w:type="spellEnd"/>
      <w:r w:rsidR="00204A71" w:rsidRPr="00B7278E">
        <w:rPr>
          <w:bCs/>
          <w:sz w:val="28"/>
          <w:szCs w:val="28"/>
        </w:rPr>
        <w:t xml:space="preserve"> Жанна Ефимовна</w:t>
      </w:r>
      <w:r w:rsidRPr="00B7278E">
        <w:rPr>
          <w:bCs/>
          <w:sz w:val="28"/>
          <w:szCs w:val="28"/>
        </w:rPr>
        <w:t xml:space="preserve"> </w:t>
      </w:r>
      <w:r w:rsidRPr="00B7278E">
        <w:rPr>
          <w:sz w:val="28"/>
          <w:szCs w:val="28"/>
        </w:rPr>
        <w:t>(распоряжение администрации Озерского городского округа от 1</w:t>
      </w:r>
      <w:r w:rsidR="00204A71" w:rsidRPr="00B7278E">
        <w:rPr>
          <w:sz w:val="28"/>
          <w:szCs w:val="28"/>
        </w:rPr>
        <w:t>8</w:t>
      </w:r>
      <w:r w:rsidRPr="00B7278E">
        <w:rPr>
          <w:sz w:val="28"/>
          <w:szCs w:val="28"/>
        </w:rPr>
        <w:t>.0</w:t>
      </w:r>
      <w:r w:rsidR="00204A71" w:rsidRPr="00B7278E">
        <w:rPr>
          <w:sz w:val="28"/>
          <w:szCs w:val="28"/>
        </w:rPr>
        <w:t>8</w:t>
      </w:r>
      <w:r w:rsidRPr="00B7278E">
        <w:rPr>
          <w:sz w:val="28"/>
          <w:szCs w:val="28"/>
        </w:rPr>
        <w:t>.201</w:t>
      </w:r>
      <w:r w:rsidR="00204A71" w:rsidRPr="00B7278E">
        <w:rPr>
          <w:sz w:val="28"/>
          <w:szCs w:val="28"/>
        </w:rPr>
        <w:t>4</w:t>
      </w:r>
      <w:r w:rsidRPr="00B7278E">
        <w:rPr>
          <w:sz w:val="28"/>
          <w:szCs w:val="28"/>
        </w:rPr>
        <w:t xml:space="preserve"> </w:t>
      </w:r>
      <w:r w:rsidR="000116C3" w:rsidRPr="00B7278E">
        <w:rPr>
          <w:sz w:val="28"/>
          <w:szCs w:val="28"/>
        </w:rPr>
        <w:t xml:space="preserve">                </w:t>
      </w:r>
      <w:r w:rsidRPr="00B7278E">
        <w:rPr>
          <w:sz w:val="28"/>
          <w:szCs w:val="28"/>
        </w:rPr>
        <w:t xml:space="preserve">№ </w:t>
      </w:r>
      <w:r w:rsidR="00204A71" w:rsidRPr="00B7278E">
        <w:rPr>
          <w:sz w:val="28"/>
          <w:szCs w:val="28"/>
        </w:rPr>
        <w:t>400</w:t>
      </w:r>
      <w:r w:rsidRPr="00B7278E">
        <w:rPr>
          <w:sz w:val="28"/>
          <w:szCs w:val="28"/>
        </w:rPr>
        <w:t xml:space="preserve">лс, </w:t>
      </w:r>
      <w:r w:rsidR="00204A71" w:rsidRPr="00B7278E">
        <w:rPr>
          <w:sz w:val="28"/>
          <w:szCs w:val="28"/>
        </w:rPr>
        <w:t xml:space="preserve">дополнительное соглашение от 16.12.2013 № 25-24 к </w:t>
      </w:r>
      <w:r w:rsidRPr="00B7278E">
        <w:rPr>
          <w:sz w:val="28"/>
          <w:szCs w:val="28"/>
        </w:rPr>
        <w:t>трудово</w:t>
      </w:r>
      <w:r w:rsidR="00204A71" w:rsidRPr="00B7278E">
        <w:rPr>
          <w:sz w:val="28"/>
          <w:szCs w:val="28"/>
        </w:rPr>
        <w:t xml:space="preserve">му </w:t>
      </w:r>
      <w:r w:rsidRPr="00B7278E">
        <w:rPr>
          <w:sz w:val="28"/>
          <w:szCs w:val="28"/>
        </w:rPr>
        <w:t>договор</w:t>
      </w:r>
      <w:r w:rsidR="00204A71" w:rsidRPr="00B7278E">
        <w:rPr>
          <w:sz w:val="28"/>
          <w:szCs w:val="28"/>
        </w:rPr>
        <w:t>у</w:t>
      </w:r>
      <w:r w:rsidRPr="00B7278E">
        <w:rPr>
          <w:sz w:val="28"/>
          <w:szCs w:val="28"/>
        </w:rPr>
        <w:t xml:space="preserve"> от </w:t>
      </w:r>
      <w:r w:rsidR="00204A71" w:rsidRPr="00B7278E">
        <w:rPr>
          <w:sz w:val="28"/>
          <w:szCs w:val="28"/>
        </w:rPr>
        <w:t>20</w:t>
      </w:r>
      <w:r w:rsidRPr="00B7278E">
        <w:rPr>
          <w:sz w:val="28"/>
          <w:szCs w:val="28"/>
        </w:rPr>
        <w:t>.0</w:t>
      </w:r>
      <w:r w:rsidR="00204A71" w:rsidRPr="00B7278E">
        <w:rPr>
          <w:sz w:val="28"/>
          <w:szCs w:val="28"/>
        </w:rPr>
        <w:t>7</w:t>
      </w:r>
      <w:r w:rsidRPr="00B7278E">
        <w:rPr>
          <w:sz w:val="28"/>
          <w:szCs w:val="28"/>
        </w:rPr>
        <w:t>.20</w:t>
      </w:r>
      <w:r w:rsidR="00204A71" w:rsidRPr="00B7278E">
        <w:rPr>
          <w:sz w:val="28"/>
          <w:szCs w:val="28"/>
        </w:rPr>
        <w:t>06</w:t>
      </w:r>
      <w:r w:rsidRPr="00B7278E">
        <w:rPr>
          <w:sz w:val="28"/>
          <w:szCs w:val="28"/>
        </w:rPr>
        <w:t xml:space="preserve"> № 2</w:t>
      </w:r>
      <w:r w:rsidR="00204A71" w:rsidRPr="00B7278E">
        <w:rPr>
          <w:sz w:val="28"/>
          <w:szCs w:val="28"/>
        </w:rPr>
        <w:t>5</w:t>
      </w:r>
      <w:r w:rsidRPr="00B7278E">
        <w:rPr>
          <w:sz w:val="28"/>
          <w:szCs w:val="28"/>
        </w:rPr>
        <w:t xml:space="preserve">, должностная инструкция от </w:t>
      </w:r>
      <w:r w:rsidR="00204A71" w:rsidRPr="00B7278E">
        <w:rPr>
          <w:sz w:val="28"/>
          <w:szCs w:val="28"/>
        </w:rPr>
        <w:t>23</w:t>
      </w:r>
      <w:r w:rsidRPr="00B7278E">
        <w:rPr>
          <w:sz w:val="28"/>
          <w:szCs w:val="28"/>
        </w:rPr>
        <w:t>.03.20</w:t>
      </w:r>
      <w:r w:rsidR="00204A71" w:rsidRPr="00B7278E">
        <w:rPr>
          <w:sz w:val="28"/>
          <w:szCs w:val="28"/>
        </w:rPr>
        <w:t>09</w:t>
      </w:r>
      <w:r w:rsidRPr="00B7278E">
        <w:rPr>
          <w:sz w:val="28"/>
          <w:szCs w:val="28"/>
        </w:rPr>
        <w:t xml:space="preserve"> № </w:t>
      </w:r>
      <w:r w:rsidR="00204A71" w:rsidRPr="00B7278E">
        <w:rPr>
          <w:sz w:val="28"/>
          <w:szCs w:val="28"/>
        </w:rPr>
        <w:t>250</w:t>
      </w:r>
      <w:r w:rsidRPr="00B7278E">
        <w:rPr>
          <w:sz w:val="28"/>
          <w:szCs w:val="28"/>
        </w:rPr>
        <w:t xml:space="preserve">) (приложения №№ </w:t>
      </w:r>
      <w:r w:rsidR="00674BB9" w:rsidRPr="00B7278E">
        <w:rPr>
          <w:sz w:val="28"/>
          <w:szCs w:val="28"/>
        </w:rPr>
        <w:t>3,</w:t>
      </w:r>
      <w:r w:rsidR="008B721C" w:rsidRPr="00B7278E">
        <w:rPr>
          <w:sz w:val="28"/>
          <w:szCs w:val="28"/>
        </w:rPr>
        <w:t xml:space="preserve"> </w:t>
      </w:r>
      <w:r w:rsidR="00674BB9" w:rsidRPr="00B7278E">
        <w:rPr>
          <w:sz w:val="28"/>
          <w:szCs w:val="28"/>
        </w:rPr>
        <w:t>4,</w:t>
      </w:r>
      <w:r w:rsidR="008B721C" w:rsidRPr="00B7278E">
        <w:rPr>
          <w:sz w:val="28"/>
          <w:szCs w:val="28"/>
        </w:rPr>
        <w:t xml:space="preserve"> </w:t>
      </w:r>
      <w:r w:rsidR="00674BB9" w:rsidRPr="00B7278E">
        <w:rPr>
          <w:sz w:val="28"/>
          <w:szCs w:val="28"/>
        </w:rPr>
        <w:t>5</w:t>
      </w:r>
      <w:r w:rsidRPr="00B7278E">
        <w:rPr>
          <w:sz w:val="28"/>
          <w:szCs w:val="28"/>
        </w:rPr>
        <w:t>).</w:t>
      </w:r>
    </w:p>
    <w:p w:rsidR="002F1655" w:rsidRPr="00B7278E" w:rsidRDefault="002F1655" w:rsidP="002F1655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ab/>
        <w:t xml:space="preserve">С </w:t>
      </w:r>
      <w:r w:rsidR="00381A06" w:rsidRPr="00B7278E">
        <w:rPr>
          <w:rFonts w:ascii="Times New Roman" w:hAnsi="Times New Roman"/>
          <w:sz w:val="28"/>
          <w:szCs w:val="28"/>
          <w:lang w:val="ru-RU"/>
        </w:rPr>
        <w:t>08</w:t>
      </w:r>
      <w:r w:rsidRPr="00B7278E">
        <w:rPr>
          <w:rFonts w:ascii="Times New Roman" w:hAnsi="Times New Roman"/>
          <w:sz w:val="28"/>
          <w:szCs w:val="28"/>
        </w:rPr>
        <w:t>.0</w:t>
      </w:r>
      <w:r w:rsidR="00381A06" w:rsidRPr="00B7278E">
        <w:rPr>
          <w:rFonts w:ascii="Times New Roman" w:hAnsi="Times New Roman"/>
          <w:sz w:val="28"/>
          <w:szCs w:val="28"/>
          <w:lang w:val="ru-RU"/>
        </w:rPr>
        <w:t>8</w:t>
      </w:r>
      <w:r w:rsidRPr="00B7278E">
        <w:rPr>
          <w:rFonts w:ascii="Times New Roman" w:hAnsi="Times New Roman"/>
          <w:sz w:val="28"/>
          <w:szCs w:val="28"/>
        </w:rPr>
        <w:t xml:space="preserve">.2016 по </w:t>
      </w:r>
      <w:r w:rsidR="00381A06" w:rsidRPr="00B7278E">
        <w:rPr>
          <w:rFonts w:ascii="Times New Roman" w:hAnsi="Times New Roman"/>
          <w:sz w:val="28"/>
          <w:szCs w:val="28"/>
          <w:lang w:val="ru-RU"/>
        </w:rPr>
        <w:t>18</w:t>
      </w:r>
      <w:r w:rsidRPr="00B7278E">
        <w:rPr>
          <w:rFonts w:ascii="Times New Roman" w:hAnsi="Times New Roman"/>
          <w:sz w:val="28"/>
          <w:szCs w:val="28"/>
        </w:rPr>
        <w:t>.0</w:t>
      </w:r>
      <w:r w:rsidR="00381A06" w:rsidRPr="00B7278E">
        <w:rPr>
          <w:rFonts w:ascii="Times New Roman" w:hAnsi="Times New Roman"/>
          <w:sz w:val="28"/>
          <w:szCs w:val="28"/>
          <w:lang w:val="ru-RU"/>
        </w:rPr>
        <w:t>9</w:t>
      </w:r>
      <w:r w:rsidRPr="00B7278E">
        <w:rPr>
          <w:rFonts w:ascii="Times New Roman" w:hAnsi="Times New Roman"/>
          <w:sz w:val="28"/>
          <w:szCs w:val="28"/>
        </w:rPr>
        <w:t xml:space="preserve">.2016 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на период отпуска </w:t>
      </w:r>
      <w:proofErr w:type="spellStart"/>
      <w:r w:rsidR="00381A06" w:rsidRPr="00B7278E">
        <w:rPr>
          <w:rFonts w:ascii="Times New Roman" w:hAnsi="Times New Roman"/>
          <w:sz w:val="28"/>
          <w:szCs w:val="28"/>
          <w:lang w:val="ru-RU"/>
        </w:rPr>
        <w:t>Ординой</w:t>
      </w:r>
      <w:proofErr w:type="spellEnd"/>
      <w:r w:rsidR="00381A06" w:rsidRPr="00B7278E">
        <w:rPr>
          <w:rFonts w:ascii="Times New Roman" w:hAnsi="Times New Roman"/>
          <w:sz w:val="28"/>
          <w:szCs w:val="28"/>
          <w:lang w:val="ru-RU"/>
        </w:rPr>
        <w:t xml:space="preserve"> Ж.Е.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 исполнение обязанностей возложено на 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заместителя директора</w:t>
      </w:r>
      <w:r w:rsidRPr="00B7278E">
        <w:rPr>
          <w:rFonts w:ascii="Times New Roman" w:hAnsi="Times New Roman"/>
          <w:sz w:val="28"/>
          <w:szCs w:val="28"/>
        </w:rPr>
        <w:t xml:space="preserve"> (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распоряжения от 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2</w:t>
      </w:r>
      <w:r w:rsidRPr="00B7278E">
        <w:rPr>
          <w:rFonts w:ascii="Times New Roman" w:hAnsi="Times New Roman"/>
          <w:sz w:val="28"/>
          <w:szCs w:val="28"/>
          <w:lang w:val="ru-RU"/>
        </w:rPr>
        <w:t>5.0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7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.2016 № 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179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к, 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2</w:t>
      </w:r>
      <w:r w:rsidRPr="00B7278E">
        <w:rPr>
          <w:rFonts w:ascii="Times New Roman" w:hAnsi="Times New Roman"/>
          <w:sz w:val="28"/>
          <w:szCs w:val="28"/>
          <w:lang w:val="ru-RU"/>
        </w:rPr>
        <w:t>5.0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7</w:t>
      </w:r>
      <w:r w:rsidRPr="00B7278E">
        <w:rPr>
          <w:rFonts w:ascii="Times New Roman" w:hAnsi="Times New Roman"/>
          <w:sz w:val="28"/>
          <w:szCs w:val="28"/>
          <w:lang w:val="ru-RU"/>
        </w:rPr>
        <w:t xml:space="preserve">.2016 № </w:t>
      </w:r>
      <w:r w:rsidR="004D18D2" w:rsidRPr="00B7278E">
        <w:rPr>
          <w:rFonts w:ascii="Times New Roman" w:hAnsi="Times New Roman"/>
          <w:sz w:val="28"/>
          <w:szCs w:val="28"/>
          <w:lang w:val="ru-RU"/>
        </w:rPr>
        <w:t>356</w:t>
      </w:r>
      <w:r w:rsidRPr="00B7278E">
        <w:rPr>
          <w:rFonts w:ascii="Times New Roman" w:hAnsi="Times New Roman"/>
          <w:sz w:val="28"/>
          <w:szCs w:val="28"/>
          <w:lang w:val="ru-RU"/>
        </w:rPr>
        <w:t>лс</w:t>
      </w:r>
      <w:r w:rsidRPr="00B7278E">
        <w:rPr>
          <w:rFonts w:ascii="Times New Roman" w:hAnsi="Times New Roman"/>
          <w:sz w:val="28"/>
          <w:szCs w:val="28"/>
        </w:rPr>
        <w:t>) (приложения №№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="002124BF" w:rsidRPr="00B7278E">
        <w:rPr>
          <w:rFonts w:ascii="Times New Roman" w:hAnsi="Times New Roman"/>
          <w:sz w:val="28"/>
          <w:szCs w:val="28"/>
          <w:lang w:val="ru-RU"/>
        </w:rPr>
        <w:t>6,</w:t>
      </w:r>
      <w:r w:rsidR="008B721C" w:rsidRPr="00B72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4BF" w:rsidRPr="00B7278E">
        <w:rPr>
          <w:rFonts w:ascii="Times New Roman" w:hAnsi="Times New Roman"/>
          <w:sz w:val="28"/>
          <w:szCs w:val="28"/>
          <w:lang w:val="ru-RU"/>
        </w:rPr>
        <w:t>7</w:t>
      </w:r>
      <w:r w:rsidRPr="00B7278E">
        <w:rPr>
          <w:rFonts w:ascii="Times New Roman" w:hAnsi="Times New Roman"/>
          <w:sz w:val="28"/>
          <w:szCs w:val="28"/>
        </w:rPr>
        <w:t>).</w:t>
      </w:r>
    </w:p>
    <w:p w:rsidR="002124BF" w:rsidRPr="00B7278E" w:rsidRDefault="002124BF" w:rsidP="002F1655">
      <w:pPr>
        <w:ind w:firstLine="720"/>
        <w:jc w:val="both"/>
        <w:rPr>
          <w:sz w:val="16"/>
          <w:szCs w:val="16"/>
        </w:rPr>
      </w:pPr>
    </w:p>
    <w:p w:rsidR="002F1655" w:rsidRPr="00B7278E" w:rsidRDefault="002F1655" w:rsidP="002F1655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2F1655" w:rsidRPr="00B7278E" w:rsidRDefault="002F1655" w:rsidP="002F1655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2F1655" w:rsidRPr="00B7278E" w:rsidRDefault="002F1655" w:rsidP="002F1655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2F1655" w:rsidRPr="00B7278E" w:rsidRDefault="002F1655" w:rsidP="002F1655">
      <w:pPr>
        <w:pStyle w:val="14"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Планирование закупок для нужд Субъекта контроля</w:t>
      </w:r>
    </w:p>
    <w:p w:rsidR="002F1655" w:rsidRPr="00B7278E" w:rsidRDefault="002F1655" w:rsidP="002F1655">
      <w:pPr>
        <w:pStyle w:val="14"/>
        <w:outlineLvl w:val="0"/>
        <w:rPr>
          <w:b/>
          <w:bCs/>
          <w:sz w:val="10"/>
          <w:szCs w:val="10"/>
        </w:rPr>
      </w:pPr>
    </w:p>
    <w:p w:rsidR="004F73D0" w:rsidRPr="00B7278E" w:rsidRDefault="004F73D0" w:rsidP="004F73D0">
      <w:pPr>
        <w:ind w:firstLine="708"/>
        <w:jc w:val="both"/>
        <w:outlineLvl w:val="0"/>
        <w:rPr>
          <w:sz w:val="28"/>
          <w:szCs w:val="28"/>
        </w:rPr>
      </w:pPr>
      <w:r w:rsidRPr="00B7278E">
        <w:rPr>
          <w:sz w:val="28"/>
          <w:szCs w:val="28"/>
        </w:rPr>
        <w:t>Субъект контроля является муниципальным казенным учреждением, финансовое обеспечение деятельности которого осуществляется за счет средств бюджета Озерского городского округа в соответствии с бюджетной сметой:</w:t>
      </w:r>
    </w:p>
    <w:p w:rsidR="004F73D0" w:rsidRPr="00B7278E" w:rsidRDefault="004F73D0" w:rsidP="004F73D0">
      <w:pPr>
        <w:ind w:firstLine="708"/>
        <w:jc w:val="both"/>
        <w:outlineLvl w:val="0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 xml:space="preserve">1.1. На 2016 год Субъекту контроля утверждены бюджетные </w:t>
      </w:r>
      <w:r w:rsidR="002124BF" w:rsidRPr="00B7278E">
        <w:rPr>
          <w:sz w:val="28"/>
          <w:szCs w:val="28"/>
        </w:rPr>
        <w:t xml:space="preserve">                     </w:t>
      </w:r>
      <w:r w:rsidRPr="00B7278E">
        <w:rPr>
          <w:sz w:val="28"/>
          <w:szCs w:val="28"/>
        </w:rPr>
        <w:t xml:space="preserve">ассигнования (последние изменения внесены 15.12.2016) в сумме </w:t>
      </w:r>
      <w:r w:rsidR="002124BF" w:rsidRPr="00B7278E">
        <w:rPr>
          <w:sz w:val="28"/>
          <w:szCs w:val="28"/>
        </w:rPr>
        <w:t xml:space="preserve">                          </w:t>
      </w:r>
      <w:r w:rsidRPr="00B7278E">
        <w:rPr>
          <w:sz w:val="28"/>
          <w:szCs w:val="28"/>
        </w:rPr>
        <w:t xml:space="preserve">13 231 365 руб. 08 коп. Выплаты запланированы в сумме 13 231 365 руб. </w:t>
      </w:r>
      <w:r w:rsidR="00B7278E">
        <w:rPr>
          <w:sz w:val="28"/>
          <w:szCs w:val="28"/>
        </w:rPr>
        <w:t xml:space="preserve">                 </w:t>
      </w:r>
      <w:r w:rsidRPr="00B7278E">
        <w:rPr>
          <w:sz w:val="28"/>
          <w:szCs w:val="28"/>
        </w:rPr>
        <w:t xml:space="preserve">08 коп., в том числе на приобретение товаров, работ, услуг в сумме 580 857 руб. 80 коп. (приложение № </w:t>
      </w:r>
      <w:r w:rsidR="00315B07" w:rsidRPr="00B7278E">
        <w:rPr>
          <w:sz w:val="28"/>
          <w:szCs w:val="28"/>
        </w:rPr>
        <w:t>8</w:t>
      </w:r>
      <w:r w:rsidRPr="00B7278E">
        <w:rPr>
          <w:sz w:val="28"/>
          <w:szCs w:val="28"/>
        </w:rPr>
        <w:t>).</w:t>
      </w:r>
    </w:p>
    <w:p w:rsidR="004F73D0" w:rsidRPr="00B7278E" w:rsidRDefault="004F73D0" w:rsidP="004F73D0">
      <w:pPr>
        <w:ind w:firstLine="708"/>
        <w:jc w:val="both"/>
        <w:outlineLvl w:val="0"/>
        <w:rPr>
          <w:sz w:val="28"/>
          <w:szCs w:val="28"/>
        </w:rPr>
      </w:pPr>
      <w:r w:rsidRPr="00B7278E">
        <w:rPr>
          <w:sz w:val="28"/>
          <w:szCs w:val="28"/>
        </w:rPr>
        <w:t>Кассовое исполнение сметы согласно отчету о состоянии лицевого счета получателя бюджетных средств № 03693022280 (ф. 0531786), отчету об исполнении бюджета получателя бюджетных средств (ф. 0503127) по состоянию на 01.01.2017 составило 13 206 920 руб. 73 коп., в том числе на приобретение товаров, работ, услуг на сумму 577 559 руб. 33 коп. (</w:t>
      </w:r>
      <w:r w:rsidR="00B475DF" w:rsidRPr="00B7278E">
        <w:rPr>
          <w:sz w:val="28"/>
          <w:szCs w:val="28"/>
        </w:rPr>
        <w:t>приложения №№ 9,</w:t>
      </w:r>
      <w:r w:rsidR="00106CDA" w:rsidRPr="00B7278E">
        <w:rPr>
          <w:sz w:val="28"/>
          <w:szCs w:val="28"/>
        </w:rPr>
        <w:t xml:space="preserve"> </w:t>
      </w:r>
      <w:r w:rsidR="00B475DF" w:rsidRPr="00B7278E">
        <w:rPr>
          <w:sz w:val="28"/>
          <w:szCs w:val="28"/>
        </w:rPr>
        <w:t>10</w:t>
      </w:r>
      <w:r w:rsidRPr="00B7278E">
        <w:rPr>
          <w:sz w:val="28"/>
          <w:szCs w:val="28"/>
        </w:rPr>
        <w:t>):</w:t>
      </w:r>
    </w:p>
    <w:p w:rsidR="004F73D0" w:rsidRPr="00B7278E" w:rsidRDefault="004F73D0" w:rsidP="004F73D0">
      <w:pPr>
        <w:pStyle w:val="20"/>
        <w:spacing w:after="0" w:line="240" w:lineRule="auto"/>
        <w:jc w:val="right"/>
        <w:rPr>
          <w:rFonts w:ascii="Times New Roman" w:hAnsi="Times New Roman"/>
          <w:b/>
        </w:rPr>
      </w:pPr>
      <w:r w:rsidRPr="00B7278E">
        <w:rPr>
          <w:rFonts w:ascii="Times New Roman" w:hAnsi="Times New Roman"/>
          <w:b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134"/>
        <w:gridCol w:w="1842"/>
        <w:gridCol w:w="1560"/>
      </w:tblGrid>
      <w:tr w:rsidR="004F73D0" w:rsidRPr="00B7278E" w:rsidTr="00E62DFF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КОСГУ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Утверждено плановых назначений, руб.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Исполнено,</w:t>
            </w:r>
          </w:p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руб.</w:t>
            </w:r>
          </w:p>
        </w:tc>
      </w:tr>
      <w:tr w:rsidR="004F73D0" w:rsidRPr="00B7278E" w:rsidTr="00E62DF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</w:t>
            </w:r>
          </w:p>
        </w:tc>
      </w:tr>
      <w:tr w:rsidR="004F73D0" w:rsidRPr="00B7278E" w:rsidTr="00E62DFF">
        <w:trPr>
          <w:trHeight w:val="12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211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9 773 291,82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9 501 415,12</w:t>
            </w:r>
          </w:p>
        </w:tc>
      </w:tr>
      <w:tr w:rsidR="004F73D0" w:rsidRPr="00B7278E" w:rsidTr="00E62DFF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212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2 600,00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261 875,98</w:t>
            </w:r>
          </w:p>
        </w:tc>
      </w:tr>
      <w:tr w:rsidR="004F73D0" w:rsidRPr="00B7278E" w:rsidTr="00E62DFF">
        <w:trPr>
          <w:trHeight w:val="460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Начисления на выплаты</w:t>
            </w:r>
          </w:p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2  872  932,46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2 864 535,30</w:t>
            </w:r>
          </w:p>
        </w:tc>
      </w:tr>
      <w:tr w:rsidR="004F73D0" w:rsidRPr="00B7278E" w:rsidTr="00E62DF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  <w:lang w:val="en-US"/>
              </w:rPr>
            </w:pPr>
            <w:r w:rsidRPr="00B727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166  000,00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162 901,53</w:t>
            </w:r>
          </w:p>
        </w:tc>
      </w:tr>
      <w:tr w:rsidR="004F73D0" w:rsidRPr="00B7278E" w:rsidTr="00E62D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</w:tr>
      <w:tr w:rsidR="004F73D0" w:rsidRPr="00B7278E" w:rsidTr="00E62DF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</w:tr>
      <w:tr w:rsidR="004F73D0" w:rsidRPr="00B7278E" w:rsidTr="00E62DFF">
        <w:trPr>
          <w:trHeight w:val="1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  <w:lang w:val="en-US"/>
              </w:rPr>
            </w:pPr>
            <w:r w:rsidRPr="00B7278E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</w:tr>
      <w:tr w:rsidR="004F73D0" w:rsidRPr="00B7278E" w:rsidTr="00E62DFF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11  956,00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11 956,00</w:t>
            </w:r>
          </w:p>
        </w:tc>
      </w:tr>
      <w:tr w:rsidR="004F73D0" w:rsidRPr="00B7278E" w:rsidTr="00E62DFF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11  956,00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11 956,00</w:t>
            </w:r>
          </w:p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</w:p>
        </w:tc>
      </w:tr>
      <w:tr w:rsidR="004F73D0" w:rsidRPr="00B7278E" w:rsidTr="00E62DFF">
        <w:trPr>
          <w:trHeight w:val="17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317  901,80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317 701,80</w:t>
            </w:r>
          </w:p>
        </w:tc>
      </w:tr>
      <w:tr w:rsidR="004F73D0" w:rsidRPr="00B7278E" w:rsidTr="00E62DF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317  901,80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317 701,80</w:t>
            </w:r>
          </w:p>
        </w:tc>
      </w:tr>
      <w:tr w:rsidR="004F73D0" w:rsidRPr="00B7278E" w:rsidTr="00E62DFF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6 683,00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6 535,00</w:t>
            </w:r>
          </w:p>
        </w:tc>
      </w:tr>
      <w:tr w:rsidR="004F73D0" w:rsidRPr="00B7278E" w:rsidTr="00E62DF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9.1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5 000,00</w:t>
            </w:r>
          </w:p>
        </w:tc>
      </w:tr>
      <w:tr w:rsidR="004F73D0" w:rsidRPr="00B7278E" w:rsidTr="00E62DFF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0,00</w:t>
            </w:r>
          </w:p>
        </w:tc>
      </w:tr>
      <w:tr w:rsidR="004F73D0" w:rsidRPr="00B7278E" w:rsidTr="00E62D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80  000,00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80 000,00</w:t>
            </w:r>
          </w:p>
        </w:tc>
      </w:tr>
      <w:tr w:rsidR="004F73D0" w:rsidRPr="00B7278E" w:rsidTr="00E62DFF">
        <w:trPr>
          <w:trHeight w:val="20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2"/>
                <w:szCs w:val="22"/>
              </w:rPr>
            </w:pPr>
            <w:r w:rsidRPr="00B7278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b/>
                <w:sz w:val="22"/>
                <w:szCs w:val="22"/>
              </w:rPr>
            </w:pPr>
            <w:r w:rsidRPr="00B7278E">
              <w:rPr>
                <w:b/>
                <w:sz w:val="22"/>
                <w:szCs w:val="22"/>
              </w:rPr>
              <w:t>13 231 365,08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F73D0" w:rsidRPr="00B7278E" w:rsidRDefault="004F73D0" w:rsidP="00E62DFF">
            <w:pPr>
              <w:jc w:val="right"/>
              <w:rPr>
                <w:b/>
                <w:sz w:val="22"/>
                <w:szCs w:val="22"/>
              </w:rPr>
            </w:pPr>
            <w:r w:rsidRPr="00B7278E">
              <w:rPr>
                <w:b/>
                <w:sz w:val="22"/>
                <w:szCs w:val="22"/>
              </w:rPr>
              <w:t>13 206 920,73</w:t>
            </w:r>
          </w:p>
        </w:tc>
      </w:tr>
      <w:tr w:rsidR="004F73D0" w:rsidRPr="00B7278E" w:rsidTr="00E62DFF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На осуществление закупок товаров, работ, услуг (стр.4+стр.5.1+стр.6+стр.7.1+стр.8.1</w:t>
            </w:r>
          </w:p>
          <w:p w:rsidR="004F73D0" w:rsidRPr="00B7278E" w:rsidRDefault="004F73D0" w:rsidP="00E62DFF">
            <w:pPr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+стр.9.1+стр.10+стр.11)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580 857,80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2"/>
                <w:szCs w:val="22"/>
              </w:rPr>
            </w:pPr>
            <w:r w:rsidRPr="00B7278E">
              <w:rPr>
                <w:sz w:val="22"/>
                <w:szCs w:val="22"/>
              </w:rPr>
              <w:t>577 559,33</w:t>
            </w:r>
          </w:p>
        </w:tc>
      </w:tr>
    </w:tbl>
    <w:p w:rsidR="004F73D0" w:rsidRPr="00B7278E" w:rsidRDefault="004F73D0" w:rsidP="004F73D0">
      <w:pPr>
        <w:ind w:firstLine="708"/>
        <w:jc w:val="both"/>
        <w:outlineLvl w:val="0"/>
        <w:rPr>
          <w:sz w:val="16"/>
          <w:szCs w:val="16"/>
        </w:rPr>
      </w:pPr>
    </w:p>
    <w:p w:rsidR="004F73D0" w:rsidRPr="00B7278E" w:rsidRDefault="004F73D0" w:rsidP="004F73D0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1.2.</w:t>
      </w:r>
      <w:r w:rsidRPr="00B7278E">
        <w:rPr>
          <w:sz w:val="28"/>
          <w:szCs w:val="28"/>
        </w:rPr>
        <w:tab/>
        <w:t>В 2016 году Субъект контроля осуществил закупку товаров, работ, услуг следующими способами:</w:t>
      </w:r>
    </w:p>
    <w:p w:rsidR="004F73D0" w:rsidRPr="00B7278E" w:rsidRDefault="004F73D0" w:rsidP="004F73D0">
      <w:pPr>
        <w:ind w:firstLine="708"/>
        <w:jc w:val="both"/>
        <w:rPr>
          <w:sz w:val="28"/>
          <w:szCs w:val="28"/>
          <w:shd w:val="clear" w:color="auto" w:fill="FFFF00"/>
        </w:rPr>
      </w:pPr>
      <w:r w:rsidRPr="00B7278E">
        <w:rPr>
          <w:sz w:val="28"/>
          <w:szCs w:val="28"/>
        </w:rPr>
        <w:t>1.2.1.</w:t>
      </w:r>
      <w:r w:rsidRPr="00B7278E">
        <w:rPr>
          <w:sz w:val="28"/>
          <w:szCs w:val="28"/>
        </w:rPr>
        <w:tab/>
        <w:t>На основании</w:t>
      </w:r>
      <w:r w:rsidR="00380479" w:rsidRPr="00B7278E">
        <w:rPr>
          <w:sz w:val="28"/>
          <w:szCs w:val="28"/>
        </w:rPr>
        <w:t xml:space="preserve"> пункта 1</w:t>
      </w:r>
      <w:r w:rsidRPr="00B7278E">
        <w:rPr>
          <w:sz w:val="28"/>
          <w:szCs w:val="28"/>
        </w:rPr>
        <w:t xml:space="preserve"> </w:t>
      </w:r>
      <w:r w:rsidR="00380479" w:rsidRPr="00B7278E">
        <w:rPr>
          <w:sz w:val="28"/>
          <w:szCs w:val="28"/>
        </w:rPr>
        <w:t xml:space="preserve">части 1 </w:t>
      </w:r>
      <w:r w:rsidRPr="00B7278E">
        <w:rPr>
          <w:sz w:val="28"/>
          <w:szCs w:val="28"/>
        </w:rPr>
        <w:t xml:space="preserve">статьи 93 Федерального закона </w:t>
      </w:r>
      <w:r w:rsidR="00380479" w:rsidRPr="00B7278E">
        <w:rPr>
          <w:sz w:val="28"/>
          <w:szCs w:val="28"/>
        </w:rPr>
        <w:t xml:space="preserve">            </w:t>
      </w:r>
      <w:r w:rsidRPr="00B7278E">
        <w:rPr>
          <w:sz w:val="28"/>
          <w:szCs w:val="28"/>
        </w:rPr>
        <w:t>№ 44-ФЗ осуществлены</w:t>
      </w:r>
      <w:r w:rsidR="00380479" w:rsidRPr="00B7278E">
        <w:rPr>
          <w:sz w:val="28"/>
          <w:szCs w:val="28"/>
        </w:rPr>
        <w:t xml:space="preserve"> 3</w:t>
      </w:r>
      <w:r w:rsidRPr="00B7278E">
        <w:rPr>
          <w:sz w:val="28"/>
          <w:szCs w:val="28"/>
        </w:rPr>
        <w:t xml:space="preserve"> закупки у единственного поставщика на общую сумму </w:t>
      </w:r>
      <w:r w:rsidR="00380479" w:rsidRPr="00B7278E">
        <w:rPr>
          <w:sz w:val="28"/>
          <w:szCs w:val="28"/>
        </w:rPr>
        <w:t>64 587</w:t>
      </w:r>
      <w:r w:rsidRPr="00B7278E">
        <w:rPr>
          <w:sz w:val="28"/>
          <w:szCs w:val="28"/>
        </w:rPr>
        <w:t xml:space="preserve"> руб. </w:t>
      </w:r>
      <w:r w:rsidR="00380479" w:rsidRPr="00B7278E">
        <w:rPr>
          <w:sz w:val="28"/>
          <w:szCs w:val="28"/>
        </w:rPr>
        <w:t>20</w:t>
      </w:r>
      <w:r w:rsidRPr="00B7278E">
        <w:rPr>
          <w:sz w:val="28"/>
          <w:szCs w:val="28"/>
        </w:rPr>
        <w:t xml:space="preserve"> коп. (приложение № </w:t>
      </w:r>
      <w:r w:rsidR="00C01235" w:rsidRPr="00B7278E">
        <w:rPr>
          <w:sz w:val="28"/>
          <w:szCs w:val="28"/>
        </w:rPr>
        <w:t>11</w:t>
      </w:r>
      <w:r w:rsidRPr="00B7278E">
        <w:rPr>
          <w:sz w:val="28"/>
          <w:szCs w:val="28"/>
        </w:rPr>
        <w:t>)</w:t>
      </w:r>
      <w:r w:rsidR="00380479" w:rsidRPr="00B7278E">
        <w:rPr>
          <w:sz w:val="28"/>
          <w:szCs w:val="28"/>
        </w:rPr>
        <w:t>.</w:t>
      </w:r>
    </w:p>
    <w:p w:rsidR="004F73D0" w:rsidRPr="00B7278E" w:rsidRDefault="004F73D0" w:rsidP="004F73D0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1.2.2.</w:t>
      </w:r>
      <w:r w:rsidRPr="00B7278E">
        <w:rPr>
          <w:sz w:val="28"/>
          <w:szCs w:val="28"/>
        </w:rPr>
        <w:tab/>
        <w:t xml:space="preserve">Без проведения конкурентных процедур (на основании пункта                  4 части 1 статьи 93 Федерального закона № 44-ФЗ) заключено 37 контрактов на общую сумму 513 776 руб. 10 коп. (приложение № </w:t>
      </w:r>
      <w:r w:rsidR="00C01235" w:rsidRPr="00B7278E">
        <w:rPr>
          <w:sz w:val="28"/>
          <w:szCs w:val="28"/>
        </w:rPr>
        <w:t>12</w:t>
      </w:r>
      <w:r w:rsidRPr="00B7278E">
        <w:rPr>
          <w:sz w:val="28"/>
          <w:szCs w:val="28"/>
        </w:rPr>
        <w:t>).</w:t>
      </w:r>
    </w:p>
    <w:p w:rsidR="004F73D0" w:rsidRPr="00B7278E" w:rsidRDefault="004F73D0" w:rsidP="004F73D0">
      <w:pPr>
        <w:ind w:firstLine="708"/>
        <w:jc w:val="both"/>
        <w:outlineLvl w:val="0"/>
        <w:rPr>
          <w:sz w:val="16"/>
          <w:szCs w:val="16"/>
        </w:rPr>
      </w:pPr>
    </w:p>
    <w:p w:rsidR="004F73D0" w:rsidRPr="00B7278E" w:rsidRDefault="004F73D0" w:rsidP="004F73D0">
      <w:pPr>
        <w:ind w:firstLine="708"/>
        <w:jc w:val="both"/>
        <w:outlineLvl w:val="0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 xml:space="preserve">1.3. На 2017 год Субъекту контроля утверждены бюджетные ассигнования в сумме 14 625 869 руб. 68 коп. Выплаты запланированы в сумме 14 625 869 руб. 68 коп., в том числе на приобретение товаров, работ, услуг в сумме 552 170 руб. 00 коп. (приложение № </w:t>
      </w:r>
      <w:r w:rsidR="002C21AE" w:rsidRPr="00B7278E">
        <w:rPr>
          <w:sz w:val="28"/>
          <w:szCs w:val="28"/>
        </w:rPr>
        <w:t>13</w:t>
      </w:r>
      <w:r w:rsidRPr="00B7278E">
        <w:rPr>
          <w:sz w:val="28"/>
          <w:szCs w:val="28"/>
        </w:rPr>
        <w:t>).</w:t>
      </w:r>
    </w:p>
    <w:p w:rsidR="004F73D0" w:rsidRPr="00B7278E" w:rsidRDefault="004F73D0" w:rsidP="004F73D0">
      <w:pPr>
        <w:ind w:firstLine="708"/>
        <w:jc w:val="both"/>
        <w:outlineLvl w:val="0"/>
        <w:rPr>
          <w:sz w:val="28"/>
          <w:szCs w:val="28"/>
        </w:rPr>
      </w:pPr>
      <w:r w:rsidRPr="00B7278E">
        <w:rPr>
          <w:sz w:val="28"/>
          <w:szCs w:val="28"/>
        </w:rPr>
        <w:t>Кассовое исполнение сметы согласно отчету о состоянии лицевого счета получателя бюджетных средств № 03693022280 (ф. 0531786), отчету об исполнении бюджета получателя бюджетных средств (ф. 0503127) по состоянию на 01.05.2017 составило 3 279 672 руб. 22 коп., в том числе на приобретение товаров, работ, услуг на сумму 52 747 руб. 50 коп. (приложение № </w:t>
      </w:r>
      <w:r w:rsidR="002C21AE" w:rsidRPr="00B7278E">
        <w:rPr>
          <w:sz w:val="28"/>
          <w:szCs w:val="28"/>
        </w:rPr>
        <w:t>14,</w:t>
      </w:r>
      <w:r w:rsidR="00106CDA" w:rsidRPr="00B7278E">
        <w:rPr>
          <w:sz w:val="28"/>
          <w:szCs w:val="28"/>
        </w:rPr>
        <w:t xml:space="preserve"> </w:t>
      </w:r>
      <w:r w:rsidR="002C21AE" w:rsidRPr="00B7278E">
        <w:rPr>
          <w:sz w:val="28"/>
          <w:szCs w:val="28"/>
        </w:rPr>
        <w:t>15</w:t>
      </w:r>
      <w:r w:rsidRPr="00B7278E">
        <w:rPr>
          <w:sz w:val="28"/>
          <w:szCs w:val="28"/>
        </w:rPr>
        <w:t>):</w:t>
      </w:r>
    </w:p>
    <w:p w:rsidR="004F73D0" w:rsidRPr="00B7278E" w:rsidRDefault="004F73D0" w:rsidP="004F73D0">
      <w:pPr>
        <w:pStyle w:val="20"/>
        <w:spacing w:after="0" w:line="240" w:lineRule="auto"/>
        <w:ind w:left="1065"/>
        <w:jc w:val="right"/>
        <w:rPr>
          <w:rFonts w:ascii="Times New Roman" w:hAnsi="Times New Roman"/>
          <w:b/>
        </w:rPr>
      </w:pPr>
      <w:r w:rsidRPr="00B7278E">
        <w:rPr>
          <w:rFonts w:ascii="Times New Roman" w:hAnsi="Times New Roman"/>
          <w:b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4F73D0" w:rsidRPr="00B7278E" w:rsidTr="00E62DFF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Утверждено плановых назначений,</w:t>
            </w:r>
          </w:p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Исполнено по состоянию на 30.04.2017,</w:t>
            </w:r>
          </w:p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Неисполненные назначения,</w:t>
            </w:r>
          </w:p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руб.</w:t>
            </w:r>
          </w:p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(гр.4-гр.5)</w:t>
            </w:r>
          </w:p>
        </w:tc>
      </w:tr>
      <w:tr w:rsidR="004F73D0" w:rsidRPr="00B7278E" w:rsidTr="00E62DFF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6</w:t>
            </w:r>
          </w:p>
        </w:tc>
      </w:tr>
      <w:tr w:rsidR="004F73D0" w:rsidRPr="00B7278E" w:rsidTr="00E62DFF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10 569 423,81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2 298 935,85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8 270 487,96</w:t>
            </w:r>
          </w:p>
        </w:tc>
      </w:tr>
      <w:tr w:rsidR="004F73D0" w:rsidRPr="00B7278E" w:rsidTr="00E62DFF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294 312,00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70 543,34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223 768,66</w:t>
            </w:r>
          </w:p>
        </w:tc>
      </w:tr>
      <w:tr w:rsidR="004F73D0" w:rsidRPr="00B7278E" w:rsidTr="00E62DFF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Начисления на выплаты</w:t>
            </w:r>
          </w:p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3 191 965,87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841 234,53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2 350 731,34</w:t>
            </w:r>
          </w:p>
        </w:tc>
      </w:tr>
      <w:tr w:rsidR="004F73D0" w:rsidRPr="00B7278E" w:rsidTr="00E62DF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  <w:lang w:val="en-US"/>
              </w:rPr>
            </w:pPr>
            <w:r w:rsidRPr="00B727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153 587,20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38 203,80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115 383,40</w:t>
            </w:r>
          </w:p>
        </w:tc>
      </w:tr>
      <w:tr w:rsidR="004F73D0" w:rsidRPr="00B7278E" w:rsidTr="00E62DF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</w:tr>
      <w:tr w:rsidR="004F73D0" w:rsidRPr="00B7278E" w:rsidTr="00E62DF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</w:tr>
      <w:tr w:rsidR="004F73D0" w:rsidRPr="00B7278E" w:rsidTr="00E62DFF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  <w:lang w:val="en-US"/>
              </w:rPr>
            </w:pPr>
            <w:r w:rsidRPr="00B7278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</w:tr>
      <w:tr w:rsidR="004F73D0" w:rsidRPr="00B7278E" w:rsidTr="00E62DF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24 972,80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24 772,80</w:t>
            </w:r>
          </w:p>
        </w:tc>
      </w:tr>
      <w:tr w:rsidR="004F73D0" w:rsidRPr="00B7278E" w:rsidTr="00E62DFF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293 230,00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2 600,00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290 630,00</w:t>
            </w:r>
          </w:p>
        </w:tc>
      </w:tr>
      <w:tr w:rsidR="004F73D0" w:rsidRPr="00B7278E" w:rsidTr="00E62DFF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293 230,00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2 600,00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290 630,00</w:t>
            </w:r>
          </w:p>
        </w:tc>
      </w:tr>
      <w:tr w:rsidR="004F73D0" w:rsidRPr="00B7278E" w:rsidTr="00E62DFF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32 998,00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21 340,60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11 657,40</w:t>
            </w:r>
          </w:p>
        </w:tc>
      </w:tr>
      <w:tr w:rsidR="004F73D0" w:rsidRPr="00B7278E" w:rsidTr="00E62DFF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9.1.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5 129,60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9 870,40</w:t>
            </w:r>
          </w:p>
        </w:tc>
      </w:tr>
      <w:tr w:rsidR="004F73D0" w:rsidRPr="00B7278E" w:rsidTr="00E62DFF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0,00</w:t>
            </w:r>
          </w:p>
        </w:tc>
      </w:tr>
      <w:tr w:rsidR="004F73D0" w:rsidRPr="00B7278E" w:rsidTr="00E62DFF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65 380,00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6 614,10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58 765,90</w:t>
            </w:r>
          </w:p>
        </w:tc>
      </w:tr>
      <w:tr w:rsidR="004F73D0" w:rsidRPr="00B7278E" w:rsidTr="00E62DFF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0"/>
                <w:szCs w:val="20"/>
              </w:rPr>
            </w:pPr>
            <w:r w:rsidRPr="00B7278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b/>
                <w:sz w:val="20"/>
                <w:szCs w:val="20"/>
              </w:rPr>
            </w:pPr>
            <w:r w:rsidRPr="00B7278E">
              <w:rPr>
                <w:b/>
                <w:sz w:val="20"/>
                <w:szCs w:val="20"/>
              </w:rPr>
              <w:t>14 625 869,68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b/>
                <w:sz w:val="20"/>
                <w:szCs w:val="20"/>
              </w:rPr>
            </w:pPr>
            <w:r w:rsidRPr="00B7278E">
              <w:rPr>
                <w:b/>
                <w:sz w:val="20"/>
                <w:szCs w:val="20"/>
              </w:rPr>
              <w:t>3 279 672,22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F73D0" w:rsidRPr="00B7278E" w:rsidRDefault="004F73D0" w:rsidP="00E62DFF">
            <w:pPr>
              <w:jc w:val="right"/>
              <w:rPr>
                <w:b/>
                <w:sz w:val="20"/>
                <w:szCs w:val="20"/>
              </w:rPr>
            </w:pPr>
            <w:r w:rsidRPr="00B7278E">
              <w:rPr>
                <w:b/>
                <w:sz w:val="20"/>
                <w:szCs w:val="20"/>
              </w:rPr>
              <w:t>11 346 197,46</w:t>
            </w:r>
          </w:p>
        </w:tc>
      </w:tr>
      <w:tr w:rsidR="004F73D0" w:rsidRPr="00B7278E" w:rsidTr="00E62DFF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D0" w:rsidRPr="00B7278E" w:rsidRDefault="004F73D0" w:rsidP="00E62DF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4F73D0" w:rsidRPr="00B7278E" w:rsidRDefault="004F73D0" w:rsidP="00E62DFF">
            <w:pPr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(стр.4.+ 5.1+ стр.6+стр.7+</w:t>
            </w:r>
          </w:p>
          <w:p w:rsidR="004F73D0" w:rsidRPr="00B7278E" w:rsidRDefault="004F73D0" w:rsidP="00E62DFF">
            <w:pPr>
              <w:rPr>
                <w:b/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стр.8.1+стр.9.1+стр.10+стр.11)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F73D0" w:rsidRPr="00B7278E" w:rsidRDefault="004F73D0" w:rsidP="00E62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552 170,00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52 747,50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3D0" w:rsidRPr="00B7278E" w:rsidRDefault="004F73D0" w:rsidP="00E62DFF">
            <w:pPr>
              <w:jc w:val="right"/>
              <w:rPr>
                <w:sz w:val="20"/>
                <w:szCs w:val="20"/>
              </w:rPr>
            </w:pPr>
            <w:r w:rsidRPr="00B7278E">
              <w:rPr>
                <w:sz w:val="20"/>
                <w:szCs w:val="20"/>
              </w:rPr>
              <w:t>499 422,50</w:t>
            </w:r>
          </w:p>
        </w:tc>
      </w:tr>
    </w:tbl>
    <w:p w:rsidR="004F73D0" w:rsidRPr="00B7278E" w:rsidRDefault="004F73D0" w:rsidP="004F73D0">
      <w:pPr>
        <w:pStyle w:val="20"/>
        <w:spacing w:after="0" w:line="240" w:lineRule="auto"/>
        <w:jc w:val="both"/>
        <w:rPr>
          <w:sz w:val="6"/>
          <w:szCs w:val="6"/>
        </w:rPr>
      </w:pPr>
    </w:p>
    <w:p w:rsidR="004F73D0" w:rsidRPr="00B7278E" w:rsidRDefault="004F73D0" w:rsidP="004F73D0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1.4.</w:t>
      </w:r>
      <w:r w:rsidRPr="00B7278E">
        <w:rPr>
          <w:sz w:val="28"/>
          <w:szCs w:val="28"/>
        </w:rPr>
        <w:tab/>
        <w:t>В 2017 году Субъект контроля осуществил закупку товаров, работ, услуг следующими способами:</w:t>
      </w:r>
    </w:p>
    <w:p w:rsidR="004F73D0" w:rsidRPr="00B7278E" w:rsidRDefault="004F73D0" w:rsidP="004F73D0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1.4.</w:t>
      </w:r>
      <w:r w:rsidR="00C90EE6" w:rsidRPr="00B7278E">
        <w:rPr>
          <w:sz w:val="28"/>
          <w:szCs w:val="28"/>
        </w:rPr>
        <w:t>1</w:t>
      </w:r>
      <w:r w:rsidRPr="00B7278E">
        <w:rPr>
          <w:sz w:val="28"/>
          <w:szCs w:val="28"/>
        </w:rPr>
        <w:t>. На основании</w:t>
      </w:r>
      <w:r w:rsidR="00E62DFF" w:rsidRPr="00B7278E">
        <w:rPr>
          <w:sz w:val="28"/>
          <w:szCs w:val="28"/>
        </w:rPr>
        <w:t xml:space="preserve"> пункта 1 части 1</w:t>
      </w:r>
      <w:r w:rsidRPr="00B7278E">
        <w:rPr>
          <w:sz w:val="28"/>
          <w:szCs w:val="28"/>
        </w:rPr>
        <w:t xml:space="preserve"> статьи 93 Федерального закона </w:t>
      </w:r>
      <w:r w:rsidR="00E62DFF" w:rsidRPr="00B7278E">
        <w:rPr>
          <w:sz w:val="28"/>
          <w:szCs w:val="28"/>
        </w:rPr>
        <w:t xml:space="preserve">              </w:t>
      </w:r>
      <w:r w:rsidRPr="00B7278E">
        <w:rPr>
          <w:sz w:val="28"/>
          <w:szCs w:val="28"/>
        </w:rPr>
        <w:t xml:space="preserve">№ 44-ФЗ осуществлены </w:t>
      </w:r>
      <w:r w:rsidR="00E62DFF" w:rsidRPr="00B7278E">
        <w:rPr>
          <w:sz w:val="28"/>
          <w:szCs w:val="28"/>
        </w:rPr>
        <w:t xml:space="preserve">2 </w:t>
      </w:r>
      <w:r w:rsidRPr="00B7278E">
        <w:rPr>
          <w:sz w:val="28"/>
          <w:szCs w:val="28"/>
        </w:rPr>
        <w:t xml:space="preserve">закупки у единственного поставщика на общую сумму </w:t>
      </w:r>
      <w:r w:rsidR="00C90EE6" w:rsidRPr="00B7278E">
        <w:rPr>
          <w:sz w:val="28"/>
          <w:szCs w:val="28"/>
        </w:rPr>
        <w:t>6</w:t>
      </w:r>
      <w:r w:rsidRPr="00B7278E">
        <w:rPr>
          <w:sz w:val="28"/>
          <w:szCs w:val="28"/>
        </w:rPr>
        <w:t xml:space="preserve">3 </w:t>
      </w:r>
      <w:r w:rsidR="00C90EE6" w:rsidRPr="00B7278E">
        <w:rPr>
          <w:sz w:val="28"/>
          <w:szCs w:val="28"/>
        </w:rPr>
        <w:t>587</w:t>
      </w:r>
      <w:r w:rsidRPr="00B7278E">
        <w:rPr>
          <w:sz w:val="28"/>
          <w:szCs w:val="28"/>
        </w:rPr>
        <w:t xml:space="preserve"> руб. </w:t>
      </w:r>
      <w:r w:rsidR="00C90EE6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>0 коп. (приложение</w:t>
      </w:r>
      <w:r w:rsidR="00C90EE6" w:rsidRPr="00B7278E">
        <w:rPr>
          <w:sz w:val="28"/>
          <w:szCs w:val="28"/>
        </w:rPr>
        <w:t xml:space="preserve"> № </w:t>
      </w:r>
      <w:r w:rsidR="0017155F" w:rsidRPr="00B7278E">
        <w:rPr>
          <w:sz w:val="28"/>
          <w:szCs w:val="28"/>
        </w:rPr>
        <w:t>16</w:t>
      </w:r>
      <w:r w:rsidR="00C90EE6" w:rsidRPr="00B7278E">
        <w:rPr>
          <w:sz w:val="28"/>
          <w:szCs w:val="28"/>
        </w:rPr>
        <w:t>).</w:t>
      </w:r>
    </w:p>
    <w:p w:rsidR="004F73D0" w:rsidRPr="00B7278E" w:rsidRDefault="004F73D0" w:rsidP="004F73D0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1.4.</w:t>
      </w:r>
      <w:r w:rsidR="00C90EE6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 xml:space="preserve">. Без проведения конкурентных процедур (на основании пункта                   4 части 1 статьи 93 Федерального закона № 44-ФЗ) заключено 8 контрактов на общую сумму 116 373 руб. 70 коп. (приложение № </w:t>
      </w:r>
      <w:r w:rsidR="0017155F" w:rsidRPr="00B7278E">
        <w:rPr>
          <w:sz w:val="28"/>
          <w:szCs w:val="28"/>
        </w:rPr>
        <w:t>17</w:t>
      </w:r>
      <w:r w:rsidRPr="00B7278E">
        <w:rPr>
          <w:sz w:val="28"/>
          <w:szCs w:val="28"/>
        </w:rPr>
        <w:t>).</w:t>
      </w:r>
    </w:p>
    <w:p w:rsidR="004F73D0" w:rsidRPr="00B7278E" w:rsidRDefault="004F73D0" w:rsidP="004F73D0"/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8"/>
          <w:szCs w:val="8"/>
        </w:rPr>
      </w:pP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>1.5.</w:t>
      </w:r>
      <w:r w:rsidRPr="00B7278E">
        <w:rPr>
          <w:sz w:val="28"/>
          <w:szCs w:val="28"/>
        </w:rPr>
        <w:tab/>
        <w:t>В соответствии с постановлением администрации Озерского городского округа от 12.12.2016 № 3325 «О Порядке формирования, утверждения и ведения планов закупок товаров, работ, услуг для обеспечения нужд заказчиков Озерского городского округа» утвержденный план закупок подлежит размещению в единой информационной системе в течение трех рабочих дней со дня его утверждения.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План закупок утверждается в течение десяти 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Субъекту контроля уведомление № 1 о бюджетных ассигнованиях доведено 28.12.2016, план закупок товаров, работ, услуг для обеспечения нужд Субъекта контроля на 2017 год размещен в единой информационной системе 2</w:t>
      </w:r>
      <w:r w:rsidR="001A2F68" w:rsidRPr="00B7278E">
        <w:rPr>
          <w:sz w:val="28"/>
          <w:szCs w:val="28"/>
        </w:rPr>
        <w:t>0</w:t>
      </w:r>
      <w:r w:rsidRPr="00B7278E">
        <w:rPr>
          <w:sz w:val="28"/>
          <w:szCs w:val="28"/>
        </w:rPr>
        <w:t>.</w:t>
      </w:r>
      <w:r w:rsidR="001A2F68" w:rsidRPr="00B7278E">
        <w:rPr>
          <w:sz w:val="28"/>
          <w:szCs w:val="28"/>
        </w:rPr>
        <w:t>01</w:t>
      </w:r>
      <w:r w:rsidRPr="00B7278E">
        <w:rPr>
          <w:sz w:val="28"/>
          <w:szCs w:val="28"/>
        </w:rPr>
        <w:t>.201</w:t>
      </w:r>
      <w:r w:rsidR="001A2F68" w:rsidRPr="00B7278E">
        <w:rPr>
          <w:sz w:val="28"/>
          <w:szCs w:val="28"/>
        </w:rPr>
        <w:t>7</w:t>
      </w:r>
      <w:r w:rsidRPr="00B7278E">
        <w:rPr>
          <w:sz w:val="28"/>
          <w:szCs w:val="28"/>
        </w:rPr>
        <w:t>, то есть в срок, установленный постановлением администрации от 12.12.2016 № 3325.</w:t>
      </w:r>
    </w:p>
    <w:p w:rsidR="002F1655" w:rsidRPr="00B7278E" w:rsidRDefault="002F1655" w:rsidP="002F1655">
      <w:pPr>
        <w:ind w:firstLine="708"/>
        <w:jc w:val="both"/>
        <w:rPr>
          <w:sz w:val="8"/>
          <w:szCs w:val="8"/>
        </w:rPr>
      </w:pP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1.6. В соответствии с пунктом 2 приказа Министерства экономического развития Российской Федерации и Федерального казначейства от 31.03.2015     №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– приказ от 31.03.2015 № 182/7н)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В Озерском городском округе бюджет на 2016 год принят решением Собрания депутатов Озерского городского округа Челябинской области             от 25.12.2015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258. 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на 2016 год размещен Субъектом контроля на официальном сайте </w:t>
      </w:r>
      <w:r w:rsidR="00F36C9E" w:rsidRPr="00B7278E">
        <w:rPr>
          <w:sz w:val="28"/>
          <w:szCs w:val="28"/>
        </w:rPr>
        <w:t>24</w:t>
      </w:r>
      <w:r w:rsidRPr="00B7278E">
        <w:rPr>
          <w:sz w:val="28"/>
          <w:szCs w:val="28"/>
        </w:rPr>
        <w:t>.</w:t>
      </w:r>
      <w:r w:rsidR="00F36C9E" w:rsidRPr="00B7278E">
        <w:rPr>
          <w:sz w:val="28"/>
          <w:szCs w:val="28"/>
        </w:rPr>
        <w:t>01</w:t>
      </w:r>
      <w:r w:rsidRPr="00B7278E">
        <w:rPr>
          <w:sz w:val="28"/>
          <w:szCs w:val="28"/>
        </w:rPr>
        <w:t>.201</w:t>
      </w:r>
      <w:r w:rsidR="00F36C9E" w:rsidRPr="00B7278E">
        <w:rPr>
          <w:sz w:val="28"/>
          <w:szCs w:val="28"/>
        </w:rPr>
        <w:t>6</w:t>
      </w:r>
      <w:r w:rsidRPr="00B7278E">
        <w:rPr>
          <w:sz w:val="28"/>
          <w:szCs w:val="28"/>
        </w:rPr>
        <w:t>, то есть в срок, установленный приказом от 31.03.2015 № 182/7н.</w:t>
      </w:r>
    </w:p>
    <w:p w:rsidR="001A2F68" w:rsidRPr="00B7278E" w:rsidRDefault="001A2F68" w:rsidP="002F1655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В соответствии с постановлением администрации Озерского городского округа от 08.12.2016 № 3289 «О Порядке формирования, утверждения и ведения плана-графика закупок товаров, работ, услуг для обеспечения нужд заказчиков Озерского городского округа» утвержденный план-график закупок подлежит размещению в единой информационной системе в течение трех рабочих дней с даты его утверждения.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План-график закупок утверждается в течение десяти 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Лимиты бюджетных обязательств на 2017 год доведены 2</w:t>
      </w:r>
      <w:r w:rsidR="001A2F68" w:rsidRPr="00B7278E">
        <w:rPr>
          <w:sz w:val="28"/>
          <w:szCs w:val="28"/>
        </w:rPr>
        <w:t>8</w:t>
      </w:r>
      <w:r w:rsidRPr="00B7278E">
        <w:rPr>
          <w:sz w:val="28"/>
          <w:szCs w:val="28"/>
        </w:rPr>
        <w:t xml:space="preserve">.12.2016, план-график закупок товаров, работ, услуг для обеспечения нужд Субъекта контроля на 2017 год размещен в единой </w:t>
      </w:r>
      <w:r w:rsidRPr="00B7278E">
        <w:rPr>
          <w:sz w:val="28"/>
          <w:szCs w:val="28"/>
        </w:rPr>
        <w:lastRenderedPageBreak/>
        <w:t>информационной системе 2</w:t>
      </w:r>
      <w:r w:rsidR="001A2F68" w:rsidRPr="00B7278E">
        <w:rPr>
          <w:sz w:val="28"/>
          <w:szCs w:val="28"/>
        </w:rPr>
        <w:t>0</w:t>
      </w:r>
      <w:r w:rsidRPr="00B7278E">
        <w:rPr>
          <w:sz w:val="28"/>
          <w:szCs w:val="28"/>
        </w:rPr>
        <w:t>.</w:t>
      </w:r>
      <w:r w:rsidR="001A2F68" w:rsidRPr="00B7278E">
        <w:rPr>
          <w:sz w:val="28"/>
          <w:szCs w:val="28"/>
        </w:rPr>
        <w:t>01</w:t>
      </w:r>
      <w:r w:rsidRPr="00B7278E">
        <w:rPr>
          <w:sz w:val="28"/>
          <w:szCs w:val="28"/>
        </w:rPr>
        <w:t>.201</w:t>
      </w:r>
      <w:r w:rsidR="00933446" w:rsidRPr="00B7278E">
        <w:rPr>
          <w:sz w:val="28"/>
          <w:szCs w:val="28"/>
        </w:rPr>
        <w:t>7</w:t>
      </w:r>
      <w:r w:rsidRPr="00B7278E">
        <w:rPr>
          <w:sz w:val="28"/>
          <w:szCs w:val="28"/>
        </w:rPr>
        <w:t xml:space="preserve">, то есть в срок, установленный постановлением администрации от 08.12.2016 № 3289. </w:t>
      </w:r>
    </w:p>
    <w:p w:rsidR="002F1655" w:rsidRPr="00B7278E" w:rsidRDefault="002F1655" w:rsidP="002F1655">
      <w:pPr>
        <w:rPr>
          <w:sz w:val="8"/>
          <w:szCs w:val="8"/>
          <w:lang w:eastAsia="en-US"/>
        </w:rPr>
      </w:pP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1.7.</w:t>
      </w:r>
      <w:r w:rsidRPr="00B7278E">
        <w:rPr>
          <w:sz w:val="28"/>
          <w:szCs w:val="28"/>
        </w:rPr>
        <w:tab/>
        <w:t>Профессионализация:</w:t>
      </w:r>
    </w:p>
    <w:p w:rsidR="002F1655" w:rsidRPr="00B7278E" w:rsidRDefault="002F1655" w:rsidP="002F1655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Согласно части 6 статьи 38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2F1655" w:rsidRPr="00B7278E" w:rsidRDefault="002F1655" w:rsidP="002F1655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В силу части 23 статьи 112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Субъектом контроля представлен</w:t>
      </w:r>
      <w:r w:rsidR="00204A71" w:rsidRPr="00B7278E">
        <w:rPr>
          <w:sz w:val="28"/>
          <w:szCs w:val="28"/>
        </w:rPr>
        <w:t>о</w:t>
      </w:r>
      <w:r w:rsidRPr="00B7278E">
        <w:rPr>
          <w:sz w:val="28"/>
          <w:szCs w:val="28"/>
        </w:rPr>
        <w:t xml:space="preserve"> удостоверени</w:t>
      </w:r>
      <w:r w:rsidR="00204A71" w:rsidRPr="00B7278E">
        <w:rPr>
          <w:sz w:val="28"/>
          <w:szCs w:val="28"/>
        </w:rPr>
        <w:t>е</w:t>
      </w:r>
      <w:r w:rsidRPr="00B7278E">
        <w:rPr>
          <w:sz w:val="28"/>
          <w:szCs w:val="28"/>
        </w:rPr>
        <w:t xml:space="preserve"> о повышении квалификации сотрудник</w:t>
      </w:r>
      <w:r w:rsidR="00204A71" w:rsidRPr="00B7278E">
        <w:rPr>
          <w:sz w:val="28"/>
          <w:szCs w:val="28"/>
        </w:rPr>
        <w:t>а в 2013 году</w:t>
      </w:r>
      <w:r w:rsidRPr="00B7278E">
        <w:rPr>
          <w:sz w:val="28"/>
          <w:szCs w:val="28"/>
        </w:rPr>
        <w:t xml:space="preserve"> АНО ДПО «</w:t>
      </w:r>
      <w:r w:rsidR="00204A71" w:rsidRPr="00B7278E">
        <w:rPr>
          <w:sz w:val="28"/>
          <w:szCs w:val="28"/>
        </w:rPr>
        <w:t>Межрегиональная академия повышения квалификации</w:t>
      </w:r>
      <w:r w:rsidRPr="00B7278E">
        <w:rPr>
          <w:sz w:val="28"/>
          <w:szCs w:val="28"/>
        </w:rPr>
        <w:t>» по программе «</w:t>
      </w:r>
      <w:r w:rsidR="00204A71" w:rsidRPr="00B7278E"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Pr="00B7278E">
        <w:rPr>
          <w:sz w:val="28"/>
          <w:szCs w:val="28"/>
        </w:rPr>
        <w:t xml:space="preserve">» (приложение № </w:t>
      </w:r>
      <w:r w:rsidR="00773D71" w:rsidRPr="00B7278E">
        <w:rPr>
          <w:sz w:val="28"/>
          <w:szCs w:val="28"/>
        </w:rPr>
        <w:t>18</w:t>
      </w:r>
      <w:r w:rsidRPr="00B7278E">
        <w:rPr>
          <w:sz w:val="28"/>
          <w:szCs w:val="28"/>
        </w:rPr>
        <w:t>).</w:t>
      </w:r>
    </w:p>
    <w:p w:rsidR="002F1655" w:rsidRPr="00B7278E" w:rsidRDefault="002F1655" w:rsidP="002F1655">
      <w:pPr>
        <w:ind w:firstLine="708"/>
        <w:jc w:val="both"/>
        <w:rPr>
          <w:sz w:val="16"/>
          <w:szCs w:val="16"/>
        </w:rPr>
      </w:pPr>
    </w:p>
    <w:p w:rsidR="002F1655" w:rsidRPr="00B7278E" w:rsidRDefault="002F1655" w:rsidP="0003284F">
      <w:pPr>
        <w:pStyle w:val="ad"/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Порядок организации закупок у Субъекта контроля</w:t>
      </w:r>
    </w:p>
    <w:p w:rsidR="0003284F" w:rsidRPr="00B7278E" w:rsidRDefault="0003284F" w:rsidP="0003284F">
      <w:pPr>
        <w:tabs>
          <w:tab w:val="left" w:pos="720"/>
        </w:tabs>
        <w:ind w:left="360"/>
        <w:rPr>
          <w:b/>
          <w:bCs/>
          <w:sz w:val="16"/>
          <w:szCs w:val="16"/>
        </w:rPr>
      </w:pP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2.1.</w:t>
      </w:r>
      <w:r w:rsidRPr="00B7278E">
        <w:rPr>
          <w:sz w:val="28"/>
          <w:szCs w:val="28"/>
        </w:rPr>
        <w:tab/>
        <w:t>Проверкой порядка организации закупок установлено:</w:t>
      </w:r>
    </w:p>
    <w:p w:rsidR="0003284F" w:rsidRPr="00B7278E" w:rsidRDefault="0003284F" w:rsidP="0003284F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 xml:space="preserve">приказом от 21.07.2015 № 116 назначено уполномоченное лицо, наделенное правом электронной подписи для работы на сайте </w:t>
      </w:r>
      <w:hyperlink r:id="rId10" w:history="1">
        <w:proofErr w:type="spellStart"/>
        <w:r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Pr="00B7278E">
          <w:rPr>
            <w:rStyle w:val="a9"/>
            <w:sz w:val="28"/>
            <w:szCs w:val="28"/>
          </w:rPr>
          <w:t>.</w:t>
        </w:r>
        <w:proofErr w:type="spellStart"/>
        <w:r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B7278E">
          <w:rPr>
            <w:rStyle w:val="a9"/>
            <w:sz w:val="28"/>
            <w:szCs w:val="28"/>
          </w:rPr>
          <w:t>.</w:t>
        </w:r>
        <w:proofErr w:type="spellStart"/>
        <w:r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7278E">
        <w:rPr>
          <w:sz w:val="28"/>
          <w:szCs w:val="28"/>
        </w:rPr>
        <w:t xml:space="preserve"> (приложение № </w:t>
      </w:r>
      <w:r w:rsidR="00773D71" w:rsidRPr="00B7278E">
        <w:rPr>
          <w:sz w:val="28"/>
          <w:szCs w:val="28"/>
        </w:rPr>
        <w:t>19</w:t>
      </w:r>
      <w:r w:rsidRPr="00B7278E">
        <w:rPr>
          <w:sz w:val="28"/>
          <w:szCs w:val="28"/>
        </w:rPr>
        <w:t>);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 xml:space="preserve">приказом от </w:t>
      </w:r>
      <w:r w:rsidR="00681623" w:rsidRPr="00B7278E">
        <w:rPr>
          <w:sz w:val="28"/>
          <w:szCs w:val="28"/>
        </w:rPr>
        <w:t>01</w:t>
      </w:r>
      <w:r w:rsidRPr="00B7278E">
        <w:rPr>
          <w:sz w:val="28"/>
          <w:szCs w:val="28"/>
        </w:rPr>
        <w:t>.</w:t>
      </w:r>
      <w:r w:rsidR="006F708F" w:rsidRPr="00B7278E">
        <w:rPr>
          <w:sz w:val="28"/>
          <w:szCs w:val="28"/>
        </w:rPr>
        <w:t>0</w:t>
      </w:r>
      <w:r w:rsidRPr="00B7278E">
        <w:rPr>
          <w:sz w:val="28"/>
          <w:szCs w:val="28"/>
        </w:rPr>
        <w:t>2.201</w:t>
      </w:r>
      <w:r w:rsidR="00681623" w:rsidRPr="00B7278E">
        <w:rPr>
          <w:sz w:val="28"/>
          <w:szCs w:val="28"/>
        </w:rPr>
        <w:t>4</w:t>
      </w:r>
      <w:r w:rsidRPr="00B7278E">
        <w:rPr>
          <w:sz w:val="28"/>
          <w:szCs w:val="28"/>
        </w:rPr>
        <w:t xml:space="preserve"> № </w:t>
      </w:r>
      <w:r w:rsidR="00681623" w:rsidRPr="00B7278E">
        <w:rPr>
          <w:sz w:val="28"/>
          <w:szCs w:val="28"/>
        </w:rPr>
        <w:t xml:space="preserve">01-12/10-1 </w:t>
      </w:r>
      <w:r w:rsidRPr="00B7278E">
        <w:rPr>
          <w:sz w:val="28"/>
          <w:szCs w:val="28"/>
        </w:rPr>
        <w:t xml:space="preserve">назначено </w:t>
      </w:r>
      <w:r w:rsidR="00681623" w:rsidRPr="00B7278E">
        <w:rPr>
          <w:sz w:val="28"/>
          <w:szCs w:val="28"/>
        </w:rPr>
        <w:t>ответственное</w:t>
      </w:r>
      <w:r w:rsidRPr="00B7278E">
        <w:rPr>
          <w:sz w:val="28"/>
          <w:szCs w:val="28"/>
        </w:rPr>
        <w:t xml:space="preserve"> лицо, </w:t>
      </w:r>
      <w:r w:rsidR="00681623" w:rsidRPr="00B7278E">
        <w:rPr>
          <w:sz w:val="28"/>
          <w:szCs w:val="28"/>
        </w:rPr>
        <w:t xml:space="preserve">обладающее полномочиями в сфере осуществления закупок товаров, работ услуг для государственных и муниципальных нужд </w:t>
      </w:r>
      <w:r w:rsidRPr="00B7278E">
        <w:rPr>
          <w:sz w:val="28"/>
          <w:szCs w:val="28"/>
        </w:rPr>
        <w:t xml:space="preserve">(приложение № </w:t>
      </w:r>
      <w:r w:rsidR="00682E7B" w:rsidRPr="00B7278E">
        <w:rPr>
          <w:sz w:val="28"/>
          <w:szCs w:val="28"/>
        </w:rPr>
        <w:t>20</w:t>
      </w:r>
      <w:r w:rsidRPr="00B7278E">
        <w:rPr>
          <w:sz w:val="28"/>
          <w:szCs w:val="28"/>
        </w:rPr>
        <w:t>);</w:t>
      </w:r>
    </w:p>
    <w:p w:rsidR="00AC2ED3" w:rsidRPr="00B7278E" w:rsidRDefault="0095521F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- </w:t>
      </w:r>
      <w:r w:rsidRPr="00B7278E">
        <w:rPr>
          <w:sz w:val="28"/>
          <w:szCs w:val="28"/>
        </w:rPr>
        <w:tab/>
        <w:t xml:space="preserve">приказом от 30.12.2015 № 01-12/81 на должностных лиц возложены обязанности по организации приемки поставленных товаров (выполненных работ, оказанных услуг), утверждено Положение о порядке приемки товаров, работ, услуг (приложение № </w:t>
      </w:r>
      <w:r w:rsidR="006F708F" w:rsidRPr="00B7278E">
        <w:rPr>
          <w:sz w:val="28"/>
          <w:szCs w:val="28"/>
        </w:rPr>
        <w:t>21</w:t>
      </w:r>
      <w:r w:rsidRPr="00B7278E">
        <w:rPr>
          <w:sz w:val="28"/>
          <w:szCs w:val="28"/>
        </w:rPr>
        <w:t xml:space="preserve">); </w:t>
      </w:r>
    </w:p>
    <w:p w:rsidR="0086431A" w:rsidRPr="00B7278E" w:rsidRDefault="0086431A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 xml:space="preserve">приказом от 30.12.2015 № 01-12/85 внесены изменения в приказ от 30.12.2015 № 01-12/81(приложение № </w:t>
      </w:r>
      <w:r w:rsidR="000D24C2" w:rsidRPr="00B7278E">
        <w:rPr>
          <w:sz w:val="28"/>
          <w:szCs w:val="28"/>
        </w:rPr>
        <w:t>22</w:t>
      </w:r>
      <w:r w:rsidRPr="00B7278E">
        <w:rPr>
          <w:sz w:val="28"/>
          <w:szCs w:val="28"/>
        </w:rPr>
        <w:t>);</w:t>
      </w:r>
    </w:p>
    <w:p w:rsidR="0086431A" w:rsidRPr="00B7278E" w:rsidRDefault="0086431A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 xml:space="preserve">приказом от 03.03.2017 № 01-12/07-1 отменен пункт 1 приказа от 30.12.2015 № 01-12/81 (приложение № </w:t>
      </w:r>
      <w:r w:rsidR="000D24C2" w:rsidRPr="00B7278E">
        <w:rPr>
          <w:sz w:val="28"/>
          <w:szCs w:val="28"/>
        </w:rPr>
        <w:t>23</w:t>
      </w:r>
      <w:r w:rsidRPr="00B7278E">
        <w:rPr>
          <w:sz w:val="28"/>
          <w:szCs w:val="28"/>
        </w:rPr>
        <w:t>);</w:t>
      </w:r>
    </w:p>
    <w:p w:rsidR="0086431A" w:rsidRPr="00B7278E" w:rsidRDefault="0086431A" w:rsidP="0086431A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приказом от 04.03.2017 № 01-12/7-2 на должностных лиц возложены обязанности по организации приемки поставленных товаров (выполненных работ, оказанных услуг), утверждено Положение о порядке приемки товаров, работ, услуг (приложение</w:t>
      </w:r>
      <w:r w:rsidR="00511A7E" w:rsidRPr="00B7278E">
        <w:rPr>
          <w:sz w:val="28"/>
          <w:szCs w:val="28"/>
        </w:rPr>
        <w:t xml:space="preserve"> № </w:t>
      </w:r>
      <w:r w:rsidR="00054B75" w:rsidRPr="00B7278E">
        <w:rPr>
          <w:sz w:val="28"/>
          <w:szCs w:val="28"/>
        </w:rPr>
        <w:t>24</w:t>
      </w:r>
      <w:r w:rsidR="00511A7E" w:rsidRPr="00B7278E">
        <w:rPr>
          <w:sz w:val="28"/>
          <w:szCs w:val="28"/>
        </w:rPr>
        <w:t>).</w:t>
      </w:r>
    </w:p>
    <w:p w:rsidR="002F1655" w:rsidRPr="00B7278E" w:rsidRDefault="002F1655" w:rsidP="002F1655">
      <w:pPr>
        <w:ind w:firstLine="708"/>
        <w:jc w:val="both"/>
        <w:rPr>
          <w:sz w:val="10"/>
          <w:szCs w:val="10"/>
        </w:rPr>
      </w:pP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2.2.</w:t>
      </w:r>
      <w:r w:rsidRPr="00B7278E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 xml:space="preserve">- </w:t>
      </w:r>
      <w:r w:rsidRPr="00B7278E">
        <w:rPr>
          <w:sz w:val="28"/>
          <w:szCs w:val="28"/>
        </w:rPr>
        <w:tab/>
        <w:t xml:space="preserve">приказа о </w:t>
      </w:r>
      <w:r w:rsidR="00B27283" w:rsidRPr="00B7278E">
        <w:rPr>
          <w:sz w:val="28"/>
          <w:szCs w:val="28"/>
        </w:rPr>
        <w:t>приеме</w:t>
      </w:r>
      <w:r w:rsidRPr="00B7278E">
        <w:rPr>
          <w:sz w:val="28"/>
          <w:szCs w:val="28"/>
        </w:rPr>
        <w:t xml:space="preserve"> работника на работу от </w:t>
      </w:r>
      <w:r w:rsidR="00B27283" w:rsidRPr="00B7278E">
        <w:rPr>
          <w:sz w:val="28"/>
          <w:szCs w:val="28"/>
        </w:rPr>
        <w:t>01</w:t>
      </w:r>
      <w:r w:rsidRPr="00B7278E">
        <w:rPr>
          <w:sz w:val="28"/>
          <w:szCs w:val="28"/>
        </w:rPr>
        <w:t>.0</w:t>
      </w:r>
      <w:r w:rsidR="00B27283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>.20</w:t>
      </w:r>
      <w:r w:rsidR="00B27283" w:rsidRPr="00B7278E">
        <w:rPr>
          <w:sz w:val="28"/>
          <w:szCs w:val="28"/>
        </w:rPr>
        <w:t>14</w:t>
      </w:r>
      <w:r w:rsidRPr="00B7278E">
        <w:rPr>
          <w:sz w:val="28"/>
          <w:szCs w:val="28"/>
        </w:rPr>
        <w:t xml:space="preserve"> № </w:t>
      </w:r>
      <w:r w:rsidR="00B27283" w:rsidRPr="00B7278E">
        <w:rPr>
          <w:sz w:val="28"/>
          <w:szCs w:val="28"/>
        </w:rPr>
        <w:t>01-13-08</w:t>
      </w:r>
      <w:r w:rsidRPr="00B7278E">
        <w:rPr>
          <w:sz w:val="28"/>
          <w:szCs w:val="28"/>
        </w:rPr>
        <w:t xml:space="preserve"> (приложение № </w:t>
      </w:r>
      <w:r w:rsidR="002F72D0" w:rsidRPr="00B7278E">
        <w:rPr>
          <w:sz w:val="28"/>
          <w:szCs w:val="28"/>
        </w:rPr>
        <w:t>25</w:t>
      </w:r>
      <w:r w:rsidRPr="00B7278E">
        <w:rPr>
          <w:sz w:val="28"/>
          <w:szCs w:val="28"/>
        </w:rPr>
        <w:t>);</w:t>
      </w: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 xml:space="preserve">- </w:t>
      </w:r>
      <w:r w:rsidRPr="00B7278E">
        <w:rPr>
          <w:sz w:val="28"/>
          <w:szCs w:val="28"/>
        </w:rPr>
        <w:tab/>
        <w:t>трудово</w:t>
      </w:r>
      <w:r w:rsidR="00B27283" w:rsidRPr="00B7278E">
        <w:rPr>
          <w:sz w:val="28"/>
          <w:szCs w:val="28"/>
        </w:rPr>
        <w:t>го</w:t>
      </w:r>
      <w:r w:rsidRPr="00B7278E">
        <w:rPr>
          <w:sz w:val="28"/>
          <w:szCs w:val="28"/>
        </w:rPr>
        <w:t xml:space="preserve"> договор</w:t>
      </w:r>
      <w:r w:rsidR="00B27283" w:rsidRPr="00B7278E">
        <w:rPr>
          <w:sz w:val="28"/>
          <w:szCs w:val="28"/>
        </w:rPr>
        <w:t>а</w:t>
      </w:r>
      <w:r w:rsidRPr="00B7278E">
        <w:rPr>
          <w:sz w:val="28"/>
          <w:szCs w:val="28"/>
        </w:rPr>
        <w:t xml:space="preserve"> от </w:t>
      </w:r>
      <w:r w:rsidR="00B27283" w:rsidRPr="00B7278E">
        <w:rPr>
          <w:sz w:val="28"/>
          <w:szCs w:val="28"/>
        </w:rPr>
        <w:t>0</w:t>
      </w:r>
      <w:r w:rsidRPr="00B7278E">
        <w:rPr>
          <w:sz w:val="28"/>
          <w:szCs w:val="28"/>
        </w:rPr>
        <w:t>1.</w:t>
      </w:r>
      <w:r w:rsidR="00B27283" w:rsidRPr="00B7278E">
        <w:rPr>
          <w:sz w:val="28"/>
          <w:szCs w:val="28"/>
        </w:rPr>
        <w:t>02</w:t>
      </w:r>
      <w:r w:rsidRPr="00B7278E">
        <w:rPr>
          <w:sz w:val="28"/>
          <w:szCs w:val="28"/>
        </w:rPr>
        <w:t>.20</w:t>
      </w:r>
      <w:r w:rsidR="00B27283" w:rsidRPr="00B7278E">
        <w:rPr>
          <w:sz w:val="28"/>
          <w:szCs w:val="28"/>
        </w:rPr>
        <w:t>14</w:t>
      </w:r>
      <w:r w:rsidRPr="00B7278E">
        <w:rPr>
          <w:sz w:val="28"/>
          <w:szCs w:val="28"/>
        </w:rPr>
        <w:t xml:space="preserve"> № </w:t>
      </w:r>
      <w:r w:rsidR="00B27283" w:rsidRPr="00B7278E">
        <w:rPr>
          <w:sz w:val="28"/>
          <w:szCs w:val="28"/>
        </w:rPr>
        <w:t xml:space="preserve">179 (с дополнительными соглашениями) </w:t>
      </w:r>
      <w:r w:rsidRPr="00B7278E">
        <w:rPr>
          <w:sz w:val="28"/>
          <w:szCs w:val="28"/>
        </w:rPr>
        <w:t xml:space="preserve">(приложение № </w:t>
      </w:r>
      <w:r w:rsidR="002F72D0" w:rsidRPr="00B7278E">
        <w:rPr>
          <w:sz w:val="28"/>
          <w:szCs w:val="28"/>
        </w:rPr>
        <w:t>26</w:t>
      </w:r>
      <w:r w:rsidRPr="00B7278E">
        <w:rPr>
          <w:sz w:val="28"/>
          <w:szCs w:val="28"/>
        </w:rPr>
        <w:t>);</w:t>
      </w:r>
    </w:p>
    <w:p w:rsidR="00B27283" w:rsidRPr="00B7278E" w:rsidRDefault="00D02F06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ab/>
        <w:t>-</w:t>
      </w:r>
      <w:r w:rsidRPr="00B7278E">
        <w:rPr>
          <w:sz w:val="28"/>
          <w:szCs w:val="28"/>
        </w:rPr>
        <w:tab/>
        <w:t xml:space="preserve">приказа о переводе работника на другую работу от 06.02.2015                     № 01-13-08 (приложение № </w:t>
      </w:r>
      <w:r w:rsidR="00871465" w:rsidRPr="00B7278E">
        <w:rPr>
          <w:sz w:val="28"/>
          <w:szCs w:val="28"/>
        </w:rPr>
        <w:t>27</w:t>
      </w:r>
      <w:r w:rsidRPr="00B7278E">
        <w:rPr>
          <w:sz w:val="28"/>
          <w:szCs w:val="28"/>
        </w:rPr>
        <w:t>);</w:t>
      </w:r>
    </w:p>
    <w:p w:rsidR="002F1655" w:rsidRPr="00B7278E" w:rsidRDefault="002F1655" w:rsidP="002F1655">
      <w:pPr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-</w:t>
      </w:r>
      <w:r w:rsidRPr="00B7278E">
        <w:rPr>
          <w:sz w:val="28"/>
          <w:szCs w:val="28"/>
        </w:rPr>
        <w:tab/>
        <w:t xml:space="preserve">должностной инструкции </w:t>
      </w:r>
      <w:r w:rsidR="0003284F" w:rsidRPr="00B7278E">
        <w:rPr>
          <w:sz w:val="28"/>
          <w:szCs w:val="28"/>
        </w:rPr>
        <w:t>контрактно</w:t>
      </w:r>
      <w:r w:rsidR="00871465" w:rsidRPr="00B7278E">
        <w:rPr>
          <w:sz w:val="28"/>
          <w:szCs w:val="28"/>
        </w:rPr>
        <w:t>го</w:t>
      </w:r>
      <w:r w:rsidR="0003284F" w:rsidRPr="00B7278E">
        <w:rPr>
          <w:sz w:val="28"/>
          <w:szCs w:val="28"/>
        </w:rPr>
        <w:t xml:space="preserve"> управляюще</w:t>
      </w:r>
      <w:r w:rsidR="00871465" w:rsidRPr="00B7278E">
        <w:rPr>
          <w:sz w:val="28"/>
          <w:szCs w:val="28"/>
        </w:rPr>
        <w:t>го</w:t>
      </w:r>
      <w:r w:rsidR="0003284F" w:rsidRPr="00B7278E">
        <w:rPr>
          <w:sz w:val="28"/>
          <w:szCs w:val="28"/>
        </w:rPr>
        <w:t xml:space="preserve"> от 06</w:t>
      </w:r>
      <w:r w:rsidRPr="00B7278E">
        <w:rPr>
          <w:sz w:val="28"/>
          <w:szCs w:val="28"/>
        </w:rPr>
        <w:t>.0</w:t>
      </w:r>
      <w:r w:rsidR="0003284F" w:rsidRPr="00B7278E">
        <w:rPr>
          <w:sz w:val="28"/>
          <w:szCs w:val="28"/>
        </w:rPr>
        <w:t>2</w:t>
      </w:r>
      <w:r w:rsidRPr="00B7278E">
        <w:rPr>
          <w:sz w:val="28"/>
          <w:szCs w:val="28"/>
        </w:rPr>
        <w:t>.201</w:t>
      </w:r>
      <w:r w:rsidR="0003284F" w:rsidRPr="00B7278E">
        <w:rPr>
          <w:sz w:val="28"/>
          <w:szCs w:val="28"/>
        </w:rPr>
        <w:t>5</w:t>
      </w:r>
      <w:r w:rsidRPr="00B7278E">
        <w:rPr>
          <w:sz w:val="28"/>
          <w:szCs w:val="28"/>
        </w:rPr>
        <w:t xml:space="preserve"> (приложение № </w:t>
      </w:r>
      <w:r w:rsidR="00871465" w:rsidRPr="00B7278E">
        <w:rPr>
          <w:sz w:val="28"/>
          <w:szCs w:val="28"/>
        </w:rPr>
        <w:t>28</w:t>
      </w:r>
      <w:r w:rsidRPr="00B7278E">
        <w:rPr>
          <w:sz w:val="28"/>
          <w:szCs w:val="28"/>
        </w:rPr>
        <w:t>);</w:t>
      </w: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-  </w:t>
      </w:r>
      <w:r w:rsidRPr="00B7278E">
        <w:rPr>
          <w:sz w:val="28"/>
          <w:szCs w:val="28"/>
        </w:rPr>
        <w:tab/>
        <w:t xml:space="preserve">должностной инструкции </w:t>
      </w:r>
      <w:r w:rsidR="0003284F" w:rsidRPr="00B7278E">
        <w:rPr>
          <w:sz w:val="28"/>
          <w:szCs w:val="28"/>
        </w:rPr>
        <w:t>ведуще</w:t>
      </w:r>
      <w:r w:rsidR="00871465" w:rsidRPr="00B7278E">
        <w:rPr>
          <w:sz w:val="28"/>
          <w:szCs w:val="28"/>
        </w:rPr>
        <w:t>го</w:t>
      </w:r>
      <w:r w:rsidRPr="00B7278E">
        <w:rPr>
          <w:sz w:val="28"/>
          <w:szCs w:val="28"/>
        </w:rPr>
        <w:t xml:space="preserve"> бухгалтер</w:t>
      </w:r>
      <w:r w:rsidR="00871465" w:rsidRPr="00B7278E">
        <w:rPr>
          <w:sz w:val="28"/>
          <w:szCs w:val="28"/>
        </w:rPr>
        <w:t>а</w:t>
      </w:r>
      <w:r w:rsidR="0003284F" w:rsidRPr="00B7278E">
        <w:rPr>
          <w:sz w:val="28"/>
          <w:szCs w:val="28"/>
        </w:rPr>
        <w:t xml:space="preserve"> о</w:t>
      </w:r>
      <w:r w:rsidRPr="00B7278E">
        <w:rPr>
          <w:sz w:val="28"/>
          <w:szCs w:val="28"/>
        </w:rPr>
        <w:t xml:space="preserve">т </w:t>
      </w:r>
      <w:r w:rsidR="0003284F" w:rsidRPr="00B7278E">
        <w:rPr>
          <w:sz w:val="28"/>
          <w:szCs w:val="28"/>
        </w:rPr>
        <w:t>06</w:t>
      </w:r>
      <w:r w:rsidRPr="00B7278E">
        <w:rPr>
          <w:sz w:val="28"/>
          <w:szCs w:val="28"/>
        </w:rPr>
        <w:t>.0</w:t>
      </w:r>
      <w:r w:rsidR="0003284F" w:rsidRPr="00B7278E">
        <w:rPr>
          <w:sz w:val="28"/>
          <w:szCs w:val="28"/>
        </w:rPr>
        <w:t>2</w:t>
      </w:r>
      <w:r w:rsidR="00D02F06" w:rsidRPr="00B7278E">
        <w:rPr>
          <w:sz w:val="28"/>
          <w:szCs w:val="28"/>
        </w:rPr>
        <w:t>.201</w:t>
      </w:r>
      <w:r w:rsidR="00871465" w:rsidRPr="00B7278E">
        <w:rPr>
          <w:sz w:val="28"/>
          <w:szCs w:val="28"/>
        </w:rPr>
        <w:t>5</w:t>
      </w:r>
      <w:r w:rsidR="00D02F06" w:rsidRPr="00B7278E">
        <w:rPr>
          <w:sz w:val="28"/>
          <w:szCs w:val="28"/>
        </w:rPr>
        <w:t xml:space="preserve"> </w:t>
      </w:r>
      <w:r w:rsidRPr="00B7278E">
        <w:rPr>
          <w:sz w:val="28"/>
          <w:szCs w:val="28"/>
        </w:rPr>
        <w:t xml:space="preserve">(приложение № </w:t>
      </w:r>
      <w:r w:rsidR="00871465" w:rsidRPr="00B7278E">
        <w:rPr>
          <w:sz w:val="28"/>
          <w:szCs w:val="28"/>
        </w:rPr>
        <w:t>29</w:t>
      </w:r>
      <w:r w:rsidRPr="00B7278E">
        <w:rPr>
          <w:sz w:val="28"/>
          <w:szCs w:val="28"/>
        </w:rPr>
        <w:t>).</w:t>
      </w:r>
    </w:p>
    <w:p w:rsidR="002F1655" w:rsidRPr="00B7278E" w:rsidRDefault="002F1655" w:rsidP="002F1655">
      <w:pPr>
        <w:jc w:val="both"/>
        <w:rPr>
          <w:sz w:val="16"/>
          <w:szCs w:val="16"/>
        </w:rPr>
      </w:pPr>
    </w:p>
    <w:p w:rsidR="002F1655" w:rsidRPr="00B7278E" w:rsidRDefault="002F1655" w:rsidP="002F1655">
      <w:pPr>
        <w:jc w:val="center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3. Проверка договоров, заключенных в соответствии</w:t>
      </w:r>
    </w:p>
    <w:p w:rsidR="002F1655" w:rsidRPr="00B7278E" w:rsidRDefault="002F1655" w:rsidP="002F1655">
      <w:pPr>
        <w:jc w:val="center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со статьей 93 Федерального закона № 44-ФЗ</w:t>
      </w:r>
    </w:p>
    <w:p w:rsidR="002F1655" w:rsidRPr="00B7278E" w:rsidRDefault="002F1655" w:rsidP="002F1655">
      <w:pPr>
        <w:jc w:val="center"/>
        <w:rPr>
          <w:b/>
          <w:bCs/>
          <w:sz w:val="8"/>
          <w:szCs w:val="8"/>
        </w:rPr>
      </w:pPr>
    </w:p>
    <w:p w:rsidR="002F1655" w:rsidRPr="00B7278E" w:rsidRDefault="002F1655" w:rsidP="002F1655">
      <w:pPr>
        <w:jc w:val="center"/>
        <w:rPr>
          <w:b/>
          <w:bCs/>
          <w:sz w:val="10"/>
          <w:szCs w:val="10"/>
        </w:rPr>
      </w:pPr>
    </w:p>
    <w:p w:rsidR="00FA391B" w:rsidRPr="00B7278E" w:rsidRDefault="00FA391B" w:rsidP="00FA391B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3.1.</w:t>
      </w:r>
      <w:r w:rsidRPr="00B7278E"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31.12.2016 года составил 580 857 руб. 80 коп. </w:t>
      </w:r>
    </w:p>
    <w:p w:rsidR="00FA391B" w:rsidRPr="00B7278E" w:rsidRDefault="00FA391B" w:rsidP="00FA391B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 xml:space="preserve">3.1.1. В ходе проверки установлено, что Субъектом контроля в 2016 году в соответствии с пунктом 4 части 1 статьи 93 Федерального закона № 44-ФЗ осуществлено 37 закупок товаров, работ, услуг у единственного поставщика (подрядчика, исполнителя), не превышающих ста тысяч рублей по заключенным договорам на общую сумму 513 776 руб. 10 коп., в том числе: </w:t>
      </w:r>
    </w:p>
    <w:p w:rsidR="00FA391B" w:rsidRPr="00B7278E" w:rsidRDefault="00FA391B" w:rsidP="00FA391B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-</w:t>
      </w:r>
      <w:r w:rsidRPr="00B7278E">
        <w:rPr>
          <w:sz w:val="28"/>
          <w:szCs w:val="28"/>
        </w:rPr>
        <w:tab/>
        <w:t>32 договора на общую сумму 510 449 руб. 86 коп.;</w:t>
      </w:r>
    </w:p>
    <w:p w:rsidR="00FA391B" w:rsidRPr="00B7278E" w:rsidRDefault="00FA391B" w:rsidP="00FA391B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-</w:t>
      </w:r>
      <w:r w:rsidRPr="00B7278E">
        <w:rPr>
          <w:sz w:val="28"/>
          <w:szCs w:val="28"/>
        </w:rPr>
        <w:tab/>
        <w:t>5 авансовых отчета, согласно которым подотчетными лицами Субъекта контроля приобретены и оплачены товары, работы, услуги на общую сумму 3 326 руб. 24 коп.</w:t>
      </w:r>
    </w:p>
    <w:p w:rsidR="00FA391B" w:rsidRPr="00B7278E" w:rsidRDefault="00FA391B" w:rsidP="00FA391B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ab/>
        <w:t>Таким образом, Субъектом контроля соблюдены требования пункта                   4 части 1 статьи 93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44-ФЗ.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sz w:val="10"/>
          <w:szCs w:val="10"/>
        </w:rPr>
      </w:pP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3.2.</w:t>
      </w:r>
      <w:r w:rsidRPr="00B7278E">
        <w:rPr>
          <w:rFonts w:ascii="Times New Roman" w:hAnsi="Times New Roman"/>
          <w:sz w:val="28"/>
          <w:szCs w:val="28"/>
        </w:rPr>
        <w:tab/>
        <w:t>При проверке контрактов, заключенных в соответствии со статьей 93 Федерального закона № 44-ФЗ, установлено: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3.2.1.</w:t>
      </w:r>
      <w:r w:rsidRPr="00B7278E">
        <w:rPr>
          <w:rFonts w:ascii="Times New Roman" w:hAnsi="Times New Roman"/>
          <w:sz w:val="28"/>
          <w:szCs w:val="28"/>
        </w:rPr>
        <w:tab/>
        <w:t>В нарушение статьи 34, части 1 статьи 95 Федерального закона № 44-ФЗ контрактами предусмотрена возможность изменения цены договора: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от 30.12.2014 № 2215э с Федеральным государственным унитарным предприятием «Главный центр специальной связи» на услуги по экспресс-доставке отправлений специальной связи (приложение № </w:t>
      </w:r>
      <w:r w:rsidR="00BC2754" w:rsidRPr="00B7278E">
        <w:rPr>
          <w:rFonts w:ascii="Times New Roman" w:hAnsi="Times New Roman"/>
          <w:sz w:val="28"/>
          <w:szCs w:val="28"/>
          <w:lang w:val="ru-RU"/>
        </w:rPr>
        <w:t>30</w:t>
      </w:r>
      <w:r w:rsidRPr="00B7278E">
        <w:rPr>
          <w:rFonts w:ascii="Times New Roman" w:hAnsi="Times New Roman"/>
          <w:sz w:val="28"/>
          <w:szCs w:val="28"/>
        </w:rPr>
        <w:t>);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от 15.07.2016 № 8 с ИП Нейман Л.Н. на обновление программного обеспечения (приложение № </w:t>
      </w:r>
      <w:r w:rsidR="008C52B6" w:rsidRPr="00B7278E">
        <w:rPr>
          <w:rFonts w:ascii="Times New Roman" w:hAnsi="Times New Roman"/>
          <w:sz w:val="28"/>
          <w:szCs w:val="28"/>
          <w:lang w:val="ru-RU"/>
        </w:rPr>
        <w:t>31</w:t>
      </w:r>
      <w:r w:rsidRPr="00B7278E">
        <w:rPr>
          <w:rFonts w:ascii="Times New Roman" w:hAnsi="Times New Roman"/>
          <w:sz w:val="28"/>
          <w:szCs w:val="28"/>
        </w:rPr>
        <w:t>);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</w:r>
      <w:r w:rsidR="00D43A5D">
        <w:rPr>
          <w:rFonts w:ascii="Times New Roman" w:hAnsi="Times New Roman"/>
          <w:sz w:val="28"/>
          <w:szCs w:val="28"/>
        </w:rPr>
        <w:t>от 02.09.2016 №</w:t>
      </w:r>
      <w:r w:rsidR="00D43A5D">
        <w:rPr>
          <w:rFonts w:ascii="Times New Roman" w:hAnsi="Times New Roman"/>
          <w:sz w:val="28"/>
          <w:szCs w:val="28"/>
          <w:lang w:val="ru-RU"/>
        </w:rPr>
        <w:t> </w:t>
      </w:r>
      <w:r w:rsidRPr="00B7278E">
        <w:rPr>
          <w:rFonts w:ascii="Times New Roman" w:hAnsi="Times New Roman"/>
          <w:sz w:val="28"/>
          <w:szCs w:val="28"/>
        </w:rPr>
        <w:t xml:space="preserve">143/16 с Федеральным государственным бюджетным учреждением здравоохранения «Центральная медико-санитарная часть № 71 Федерального медико-биологического агентства» на проведение периодических медицинских осмотров (приложение № </w:t>
      </w:r>
      <w:r w:rsidR="008C52B6" w:rsidRPr="00B7278E">
        <w:rPr>
          <w:rFonts w:ascii="Times New Roman" w:hAnsi="Times New Roman"/>
          <w:sz w:val="28"/>
          <w:szCs w:val="28"/>
          <w:lang w:val="ru-RU"/>
        </w:rPr>
        <w:t>32</w:t>
      </w:r>
      <w:r w:rsidRPr="00B7278E">
        <w:rPr>
          <w:rFonts w:ascii="Times New Roman" w:hAnsi="Times New Roman"/>
          <w:sz w:val="28"/>
          <w:szCs w:val="28"/>
        </w:rPr>
        <w:t>);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>от 05.</w:t>
      </w:r>
      <w:r w:rsidR="00D43A5D">
        <w:rPr>
          <w:rFonts w:ascii="Times New Roman" w:hAnsi="Times New Roman"/>
          <w:sz w:val="28"/>
          <w:szCs w:val="28"/>
        </w:rPr>
        <w:t>09.2016 №</w:t>
      </w:r>
      <w:r w:rsidR="00D43A5D">
        <w:rPr>
          <w:sz w:val="28"/>
          <w:szCs w:val="28"/>
          <w:lang w:val="ru-RU"/>
        </w:rPr>
        <w:t> </w:t>
      </w:r>
      <w:r w:rsidRPr="00B7278E">
        <w:rPr>
          <w:rFonts w:ascii="Times New Roman" w:hAnsi="Times New Roman"/>
          <w:sz w:val="28"/>
          <w:szCs w:val="28"/>
        </w:rPr>
        <w:t xml:space="preserve">172/16 с Федеральным государственным бюджетным учреждением здравоохранения «Центр гигиены и эпидемиологии </w:t>
      </w:r>
      <w:r w:rsidRPr="00B7278E">
        <w:rPr>
          <w:rFonts w:ascii="Times New Roman" w:hAnsi="Times New Roman"/>
          <w:sz w:val="28"/>
          <w:szCs w:val="28"/>
        </w:rPr>
        <w:lastRenderedPageBreak/>
        <w:t>№ 71 Федерального медико-биологического агентства» на проведение лабораторн</w:t>
      </w:r>
      <w:r w:rsidR="00D43A5D">
        <w:rPr>
          <w:rFonts w:ascii="Times New Roman" w:hAnsi="Times New Roman"/>
          <w:sz w:val="28"/>
          <w:szCs w:val="28"/>
        </w:rPr>
        <w:t>о-инструментальных исследований</w:t>
      </w:r>
      <w:r w:rsidRPr="00B7278E">
        <w:rPr>
          <w:rFonts w:ascii="Times New Roman" w:hAnsi="Times New Roman"/>
          <w:sz w:val="28"/>
          <w:szCs w:val="28"/>
        </w:rPr>
        <w:t xml:space="preserve"> (приложение № </w:t>
      </w:r>
      <w:r w:rsidR="00886542" w:rsidRPr="00B7278E">
        <w:rPr>
          <w:rFonts w:ascii="Times New Roman" w:hAnsi="Times New Roman"/>
          <w:sz w:val="28"/>
          <w:szCs w:val="28"/>
          <w:lang w:val="ru-RU"/>
        </w:rPr>
        <w:t>33</w:t>
      </w:r>
      <w:r w:rsidRPr="00B7278E">
        <w:rPr>
          <w:rFonts w:ascii="Times New Roman" w:hAnsi="Times New Roman"/>
          <w:sz w:val="28"/>
          <w:szCs w:val="28"/>
        </w:rPr>
        <w:t>).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3.2.2.</w:t>
      </w:r>
      <w:r w:rsidRPr="00B7278E">
        <w:rPr>
          <w:rFonts w:ascii="Times New Roman" w:hAnsi="Times New Roman"/>
          <w:sz w:val="28"/>
          <w:szCs w:val="28"/>
        </w:rPr>
        <w:tab/>
      </w:r>
      <w:r w:rsidRPr="00B7278E">
        <w:rPr>
          <w:rFonts w:ascii="Times New Roman" w:hAnsi="Times New Roman"/>
          <w:bCs/>
          <w:sz w:val="28"/>
          <w:szCs w:val="28"/>
        </w:rPr>
        <w:t>В нарушение части 2 статьи 34 Федера</w:t>
      </w:r>
      <w:r w:rsidR="00D43A5D">
        <w:rPr>
          <w:rFonts w:ascii="Times New Roman" w:hAnsi="Times New Roman"/>
          <w:bCs/>
          <w:sz w:val="28"/>
          <w:szCs w:val="28"/>
        </w:rPr>
        <w:t>льного закона № 44-ФЗ не содерж</w:t>
      </w:r>
      <w:r w:rsidR="00D43A5D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B7278E">
        <w:rPr>
          <w:rFonts w:ascii="Times New Roman" w:hAnsi="Times New Roman"/>
          <w:bCs/>
          <w:sz w:val="28"/>
          <w:szCs w:val="28"/>
        </w:rPr>
        <w:t>т цен</w:t>
      </w:r>
      <w:r w:rsidR="00D43A5D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B7278E">
        <w:rPr>
          <w:rFonts w:ascii="Times New Roman" w:hAnsi="Times New Roman"/>
          <w:bCs/>
          <w:sz w:val="28"/>
          <w:szCs w:val="28"/>
        </w:rPr>
        <w:t xml:space="preserve"> договора и обязательного требования закона - условия о том, что цена договора является твердой и определяется на весь срок исполнения договора, следующи</w:t>
      </w:r>
      <w:r w:rsidR="00D43A5D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B7278E">
        <w:rPr>
          <w:rFonts w:ascii="Times New Roman" w:hAnsi="Times New Roman"/>
          <w:bCs/>
          <w:sz w:val="28"/>
          <w:szCs w:val="28"/>
        </w:rPr>
        <w:t xml:space="preserve"> контракт</w:t>
      </w:r>
      <w:r w:rsidRPr="00B7278E">
        <w:rPr>
          <w:rFonts w:ascii="Times New Roman" w:hAnsi="Times New Roman"/>
          <w:sz w:val="28"/>
          <w:szCs w:val="28"/>
        </w:rPr>
        <w:t>:</w:t>
      </w:r>
    </w:p>
    <w:p w:rsidR="00FA391B" w:rsidRPr="00B7278E" w:rsidRDefault="00FA391B" w:rsidP="00FA391B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от 30.12.2014 № 2215э с Федеральным государственным унитарным предприятием «Главный центр специальной связи» на услуги по экспресс-доставке отправлений специальной связи (приложение № </w:t>
      </w:r>
      <w:r w:rsidR="005003BB" w:rsidRPr="00B7278E">
        <w:rPr>
          <w:rFonts w:ascii="Times New Roman" w:hAnsi="Times New Roman"/>
          <w:sz w:val="28"/>
          <w:szCs w:val="28"/>
          <w:lang w:val="ru-RU"/>
        </w:rPr>
        <w:t>30</w:t>
      </w:r>
      <w:r w:rsidRPr="00B7278E">
        <w:rPr>
          <w:rFonts w:ascii="Times New Roman" w:hAnsi="Times New Roman"/>
          <w:sz w:val="28"/>
          <w:szCs w:val="28"/>
        </w:rPr>
        <w:t>).</w:t>
      </w:r>
    </w:p>
    <w:p w:rsidR="00FA391B" w:rsidRPr="00B7278E" w:rsidRDefault="00FA391B" w:rsidP="00FA39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278E">
        <w:rPr>
          <w:sz w:val="28"/>
          <w:szCs w:val="28"/>
        </w:rPr>
        <w:t>3.2.3.</w:t>
      </w:r>
      <w:r w:rsidRPr="00B7278E">
        <w:rPr>
          <w:sz w:val="28"/>
          <w:szCs w:val="28"/>
        </w:rPr>
        <w:tab/>
        <w:t xml:space="preserve">В нарушение пункта 1 части 1 статьи 95 в отсутствие соглашения сторон при исполнении </w:t>
      </w:r>
      <w:r w:rsidR="00106CDA" w:rsidRPr="00B7278E">
        <w:rPr>
          <w:sz w:val="28"/>
          <w:szCs w:val="28"/>
        </w:rPr>
        <w:t xml:space="preserve">контракта </w:t>
      </w:r>
      <w:r w:rsidRPr="00B7278E">
        <w:rPr>
          <w:sz w:val="28"/>
          <w:szCs w:val="28"/>
        </w:rPr>
        <w:t xml:space="preserve">изменены существенные условия контракта от 03.06.2016 № 1585/16-ОХР с ООО ЧОП «ПРОТЕКТ» на охрану объектов с 03.06.2016 по 31.12.2016 на общую сумму 6 300 руб. 00 коп. (900,00 руб. </w:t>
      </w:r>
      <w:r w:rsidR="00125E9C">
        <w:rPr>
          <w:sz w:val="28"/>
          <w:szCs w:val="28"/>
        </w:rPr>
        <w:t xml:space="preserve">           </w:t>
      </w:r>
      <w:r w:rsidRPr="00B7278E">
        <w:rPr>
          <w:sz w:val="28"/>
          <w:szCs w:val="28"/>
        </w:rPr>
        <w:t xml:space="preserve">в месяц). Фактически договор исполнен 22.12.2016 на сумму 6 570 руб.20 коп.: в декабре 2016 года оказана не предусмотренная договором услуга по замене аккумулятора на сумму 270 руб. 20 коп. (приложение № </w:t>
      </w:r>
      <w:r w:rsidR="00C56306" w:rsidRPr="00B7278E">
        <w:rPr>
          <w:sz w:val="28"/>
          <w:szCs w:val="28"/>
        </w:rPr>
        <w:t>34</w:t>
      </w:r>
      <w:r w:rsidRPr="00B7278E">
        <w:rPr>
          <w:sz w:val="28"/>
          <w:szCs w:val="28"/>
        </w:rPr>
        <w:t>).</w:t>
      </w:r>
    </w:p>
    <w:p w:rsidR="00BC2869" w:rsidRPr="00B7278E" w:rsidRDefault="00FA391B" w:rsidP="00BC2869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278E">
        <w:rPr>
          <w:rFonts w:ascii="Times New Roman" w:hAnsi="Times New Roman"/>
          <w:sz w:val="28"/>
          <w:szCs w:val="28"/>
        </w:rPr>
        <w:t>3.2.4.</w:t>
      </w:r>
      <w:r w:rsidRPr="00B7278E">
        <w:rPr>
          <w:rFonts w:ascii="Times New Roman" w:hAnsi="Times New Roman"/>
          <w:sz w:val="28"/>
          <w:szCs w:val="28"/>
        </w:rPr>
        <w:tab/>
        <w:t>Субъектом контроля заключен контракт от 20.03.2017 № 3 с ООО «</w:t>
      </w:r>
      <w:proofErr w:type="spellStart"/>
      <w:r w:rsidRPr="00B7278E">
        <w:rPr>
          <w:rFonts w:ascii="Times New Roman" w:hAnsi="Times New Roman"/>
          <w:sz w:val="28"/>
          <w:szCs w:val="28"/>
        </w:rPr>
        <w:t>Стандартъ</w:t>
      </w:r>
      <w:proofErr w:type="spellEnd"/>
      <w:r w:rsidRPr="00B7278E">
        <w:rPr>
          <w:rFonts w:ascii="Times New Roman" w:hAnsi="Times New Roman"/>
          <w:sz w:val="28"/>
          <w:szCs w:val="28"/>
        </w:rPr>
        <w:t>» на выполнение работ в области пожарной безопасности на сумму 800 руб. 00 коп.</w:t>
      </w:r>
      <w:r w:rsidR="001F361F" w:rsidRPr="00B7278E">
        <w:rPr>
          <w:rFonts w:ascii="Times New Roman" w:hAnsi="Times New Roman"/>
          <w:sz w:val="28"/>
          <w:szCs w:val="28"/>
          <w:lang w:val="ru-RU"/>
        </w:rPr>
        <w:t>, исполнение которого началось до даты его заключения.</w:t>
      </w:r>
      <w:r w:rsidRPr="00B7278E">
        <w:rPr>
          <w:rFonts w:ascii="Times New Roman" w:hAnsi="Times New Roman"/>
          <w:sz w:val="28"/>
          <w:szCs w:val="28"/>
        </w:rPr>
        <w:t xml:space="preserve"> Стоимость работ в квартал составляет 200 руб. 00 коп. </w:t>
      </w:r>
      <w:r w:rsidR="00BC2869" w:rsidRPr="00B72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554" w:rsidRPr="00B7278E">
        <w:rPr>
          <w:rFonts w:ascii="Times New Roman" w:hAnsi="Times New Roman"/>
          <w:sz w:val="28"/>
          <w:szCs w:val="28"/>
        </w:rPr>
        <w:t>Согласно п.9.1 контракт вступает в силу с момента подписания и действует до 30.12.2017.</w:t>
      </w:r>
      <w:r w:rsidR="00BE0554" w:rsidRPr="00B7278E">
        <w:rPr>
          <w:rFonts w:ascii="Times New Roman" w:hAnsi="Times New Roman"/>
          <w:sz w:val="28"/>
          <w:szCs w:val="28"/>
          <w:lang w:val="ru-RU"/>
        </w:rPr>
        <w:t xml:space="preserve"> Однако </w:t>
      </w:r>
      <w:r w:rsidR="00BC2869" w:rsidRPr="00B7278E">
        <w:rPr>
          <w:rFonts w:ascii="Times New Roman" w:hAnsi="Times New Roman"/>
          <w:sz w:val="28"/>
          <w:szCs w:val="28"/>
          <w:lang w:val="ru-RU"/>
        </w:rPr>
        <w:t>Исполнителем</w:t>
      </w:r>
      <w:r w:rsidRPr="00B7278E"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 w:rsidRPr="00B7278E">
        <w:rPr>
          <w:rFonts w:ascii="Times New Roman" w:hAnsi="Times New Roman"/>
          <w:sz w:val="28"/>
          <w:szCs w:val="28"/>
        </w:rPr>
        <w:t>Стандартъ</w:t>
      </w:r>
      <w:proofErr w:type="spellEnd"/>
      <w:r w:rsidRPr="00B7278E">
        <w:rPr>
          <w:rFonts w:ascii="Times New Roman" w:hAnsi="Times New Roman"/>
          <w:sz w:val="28"/>
          <w:szCs w:val="28"/>
        </w:rPr>
        <w:t xml:space="preserve">») предъявлен акт от 31.03.2017 на сумму </w:t>
      </w:r>
      <w:r w:rsidR="00125E9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B7278E">
        <w:rPr>
          <w:rFonts w:ascii="Times New Roman" w:hAnsi="Times New Roman"/>
          <w:sz w:val="28"/>
          <w:szCs w:val="28"/>
        </w:rPr>
        <w:t xml:space="preserve">200 руб. 00 коп. за выполненные работы по техническому обслуживанию противопожарных дверей за 1 квартал 2017 года, а Субъектом контроля соответственно произведена оплата в сумме 200 руб. 00 коп. платежным поручением от 20.04.2017 № 425995. </w:t>
      </w:r>
      <w:r w:rsidR="00BC2869" w:rsidRPr="00B7278E">
        <w:rPr>
          <w:rFonts w:ascii="Times New Roman" w:hAnsi="Times New Roman"/>
          <w:sz w:val="28"/>
          <w:szCs w:val="28"/>
        </w:rPr>
        <w:t>Исходя из вышеизложенного, в цену контракта изначально была заложена стоимость услуг за 4 квартала</w:t>
      </w:r>
      <w:r w:rsidR="00BC2869" w:rsidRPr="00B7278E">
        <w:rPr>
          <w:rFonts w:ascii="Times New Roman" w:hAnsi="Times New Roman"/>
          <w:sz w:val="28"/>
          <w:szCs w:val="28"/>
          <w:lang w:val="ru-RU"/>
        </w:rPr>
        <w:t>.</w:t>
      </w:r>
    </w:p>
    <w:p w:rsidR="001F361F" w:rsidRPr="00B7278E" w:rsidRDefault="001F361F" w:rsidP="001F361F">
      <w:pPr>
        <w:ind w:firstLine="543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Согласно пункту 3 статьи 3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 закупка товара, работы, услуги для обеспечения государственных или муниципальных нужд (далее – закупка) – совокупность действий, осуществляемых в установленном порядке заказчиком и направленных на обеспечение государственных или муниципальных нужд. Закупка начинается с определения поставщика, подрядчика, исполнителя (далее – контрагент) и завершается исполнением обязательств сторонами контракта.</w:t>
      </w:r>
    </w:p>
    <w:p w:rsidR="001F361F" w:rsidRPr="00B7278E" w:rsidRDefault="001F361F" w:rsidP="001F361F">
      <w:pPr>
        <w:ind w:firstLine="543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Под определением контрагента понимается совокупность действий, которые осуществляются заказчиками, начиная с размещения извещения об осуществлении закупки товаров, работ, услуг и завершаются заключением контракта (пункт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2 статьи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3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44-ФЗ). Таким образом, заключение контракта является частью определения контрагента, которое, в свою очередь, является частью закупки, и все эти действия должны совершаться в порядке, определенном Федеральным законом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44-ФЗ.</w:t>
      </w:r>
    </w:p>
    <w:p w:rsidR="001F361F" w:rsidRPr="00B7278E" w:rsidRDefault="001F361F" w:rsidP="001F361F">
      <w:pPr>
        <w:ind w:firstLine="543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Исходя из положений части 5 статьи 24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 решение о способе определения контрагента должно приниматься заказчиком в соответствии с положениями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44-ФЗ, и определению </w:t>
      </w:r>
      <w:r w:rsidRPr="00B7278E">
        <w:rPr>
          <w:sz w:val="28"/>
          <w:szCs w:val="28"/>
        </w:rPr>
        <w:lastRenderedPageBreak/>
        <w:t>контрагента всегда должен предшествовать выбор способа (процедуры), посредством которого такое определение будет осуществляться. Это относится и к закупке у единственного поставщика, которому должно предшествовать определение оснований для закупки этим способом.</w:t>
      </w:r>
    </w:p>
    <w:p w:rsidR="001F361F" w:rsidRPr="00B7278E" w:rsidRDefault="001F361F" w:rsidP="001F361F">
      <w:pPr>
        <w:ind w:firstLine="543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При этом из статей 158, 420, 431 Гражданского кодекса РФ можно сделать вывод, что под договором в Гражданском кодексе РФ понимается не только подписанный сторонами документ, но и соглашение, выражение сторонами общей воли, направленной на возникновение обязательств, то есть отношений, в силу которых одно лицо (должник) обязано совершить в пользу другого лица (кредитора) определенное действие, либо воздержаться от определенного действия, а кредитор имеет право требовать от должника исполнения его обязанности. Отсюда следует, что в определенных случаях начало исполнения обязательств даже до формального подписания сторонами контракта свидетельствует о фактическом возникновении между сторонами договорных отношений, то есть о заключении ими договора.</w:t>
      </w:r>
    </w:p>
    <w:p w:rsidR="001F361F" w:rsidRPr="00B7278E" w:rsidRDefault="001F361F" w:rsidP="001F361F">
      <w:pPr>
        <w:ind w:firstLine="543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Таким образом, если обязательства между будущими сторонами контракта начинают исполняться до подписания контракта, это может быть истолковано как закупка без соблюдения порядка, предусмотренного Федеральным законом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44-ФЗ, то есть с нарушением закона.</w:t>
      </w:r>
    </w:p>
    <w:p w:rsidR="00D02F06" w:rsidRPr="00B7278E" w:rsidRDefault="00D02F06" w:rsidP="002F1655">
      <w:pPr>
        <w:jc w:val="center"/>
        <w:rPr>
          <w:b/>
          <w:bCs/>
          <w:sz w:val="10"/>
          <w:szCs w:val="10"/>
        </w:rPr>
      </w:pPr>
    </w:p>
    <w:p w:rsidR="00D02F06" w:rsidRPr="00B7278E" w:rsidRDefault="00D02F06" w:rsidP="002F1655">
      <w:pPr>
        <w:jc w:val="center"/>
        <w:rPr>
          <w:b/>
          <w:bCs/>
          <w:sz w:val="10"/>
          <w:szCs w:val="10"/>
        </w:rPr>
      </w:pPr>
    </w:p>
    <w:p w:rsidR="002F1655" w:rsidRPr="00B7278E" w:rsidRDefault="002F1655" w:rsidP="002F1655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B7278E">
        <w:rPr>
          <w:b/>
          <w:bCs/>
          <w:color w:val="000000"/>
          <w:sz w:val="28"/>
          <w:szCs w:val="28"/>
        </w:rPr>
        <w:t>4. Проверка размещения информации и документов на официальном сайте</w:t>
      </w:r>
    </w:p>
    <w:p w:rsidR="002F1655" w:rsidRPr="00B7278E" w:rsidRDefault="002F1655" w:rsidP="002F1655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8"/>
          <w:szCs w:val="8"/>
        </w:rPr>
      </w:pPr>
    </w:p>
    <w:p w:rsidR="00045932" w:rsidRPr="00B7278E" w:rsidRDefault="00045932" w:rsidP="0004593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B7278E">
        <w:rPr>
          <w:rFonts w:ascii="Times New Roman" w:hAnsi="Times New Roman"/>
          <w:sz w:val="28"/>
          <w:szCs w:val="28"/>
        </w:rPr>
        <w:t>В нарушение срока, установленного частью 2 статьи 93 Федерального закона № 44-ФЗ, Субъект контроля разместил извещение о проведении закупки у единственного поставщика (подрядчика, исполнителя) позднее, чем за пять дней до даты заключения контракта:</w:t>
      </w:r>
    </w:p>
    <w:p w:rsidR="00045932" w:rsidRPr="00B7278E" w:rsidRDefault="00045932" w:rsidP="0004593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извещение от 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30</w:t>
      </w:r>
      <w:r w:rsidRPr="00B7278E">
        <w:rPr>
          <w:rFonts w:ascii="Times New Roman" w:hAnsi="Times New Roman"/>
          <w:sz w:val="28"/>
          <w:szCs w:val="28"/>
        </w:rPr>
        <w:t>.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1</w:t>
      </w:r>
      <w:r w:rsidRPr="00B7278E">
        <w:rPr>
          <w:rFonts w:ascii="Times New Roman" w:hAnsi="Times New Roman"/>
          <w:sz w:val="28"/>
          <w:szCs w:val="28"/>
        </w:rPr>
        <w:t>2.2016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Pr="00B7278E">
        <w:rPr>
          <w:rFonts w:ascii="Times New Roman" w:hAnsi="Times New Roman"/>
          <w:sz w:val="28"/>
          <w:szCs w:val="28"/>
        </w:rPr>
        <w:t>0369300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325616</w:t>
      </w:r>
      <w:r w:rsidRPr="00B7278E">
        <w:rPr>
          <w:rFonts w:ascii="Times New Roman" w:hAnsi="Times New Roman"/>
          <w:sz w:val="28"/>
          <w:szCs w:val="28"/>
        </w:rPr>
        <w:t>00000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6</w:t>
      </w:r>
      <w:r w:rsidRPr="00B7278E">
        <w:rPr>
          <w:rFonts w:ascii="Times New Roman" w:hAnsi="Times New Roman"/>
          <w:sz w:val="28"/>
          <w:szCs w:val="28"/>
        </w:rPr>
        <w:t xml:space="preserve"> – </w:t>
      </w:r>
      <w:r w:rsidR="009565A2" w:rsidRPr="00B7278E">
        <w:rPr>
          <w:rFonts w:ascii="Times New Roman" w:hAnsi="Times New Roman"/>
          <w:sz w:val="28"/>
          <w:szCs w:val="28"/>
          <w:lang w:val="ru-RU"/>
        </w:rPr>
        <w:t>муниципальный контракт</w:t>
      </w:r>
      <w:r w:rsidRPr="00B7278E">
        <w:rPr>
          <w:rFonts w:ascii="Times New Roman" w:hAnsi="Times New Roman"/>
          <w:sz w:val="28"/>
          <w:szCs w:val="28"/>
        </w:rPr>
        <w:t xml:space="preserve">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402</w:t>
      </w:r>
      <w:r w:rsidRPr="00B7278E">
        <w:rPr>
          <w:rFonts w:ascii="Times New Roman" w:hAnsi="Times New Roman"/>
          <w:sz w:val="28"/>
          <w:szCs w:val="28"/>
        </w:rPr>
        <w:t xml:space="preserve"> об оказании</w:t>
      </w:r>
      <w:r w:rsidR="00FB0639" w:rsidRPr="00B7278E">
        <w:rPr>
          <w:rFonts w:ascii="Times New Roman" w:hAnsi="Times New Roman"/>
          <w:sz w:val="28"/>
          <w:szCs w:val="28"/>
          <w:lang w:val="ru-RU"/>
        </w:rPr>
        <w:t xml:space="preserve"> общедоступной </w:t>
      </w:r>
      <w:r w:rsidR="00FB0639" w:rsidRPr="00B7278E">
        <w:rPr>
          <w:rFonts w:ascii="Times New Roman" w:hAnsi="Times New Roman"/>
          <w:sz w:val="28"/>
          <w:szCs w:val="28"/>
        </w:rPr>
        <w:t>элект</w:t>
      </w:r>
      <w:r w:rsidR="00FB0639" w:rsidRPr="00B7278E">
        <w:rPr>
          <w:rFonts w:ascii="Times New Roman" w:hAnsi="Times New Roman"/>
          <w:sz w:val="28"/>
          <w:szCs w:val="28"/>
          <w:lang w:val="ru-RU"/>
        </w:rPr>
        <w:t xml:space="preserve">рической </w:t>
      </w:r>
      <w:r w:rsidRPr="00B7278E">
        <w:rPr>
          <w:rFonts w:ascii="Times New Roman" w:hAnsi="Times New Roman"/>
          <w:sz w:val="28"/>
          <w:szCs w:val="28"/>
        </w:rPr>
        <w:t>связи</w:t>
      </w:r>
      <w:r w:rsidR="00FB0639" w:rsidRPr="00B7278E">
        <w:rPr>
          <w:rFonts w:ascii="Times New Roman" w:hAnsi="Times New Roman"/>
          <w:sz w:val="28"/>
          <w:szCs w:val="28"/>
          <w:lang w:val="ru-RU"/>
        </w:rPr>
        <w:t xml:space="preserve"> юридическому лицу, финансируемому из соответствующего бюджета,</w:t>
      </w:r>
      <w:r w:rsidRPr="00B7278E">
        <w:rPr>
          <w:rFonts w:ascii="Times New Roman" w:hAnsi="Times New Roman"/>
          <w:sz w:val="28"/>
          <w:szCs w:val="28"/>
        </w:rPr>
        <w:t xml:space="preserve"> заключен 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01</w:t>
      </w:r>
      <w:r w:rsidRPr="00B7278E">
        <w:rPr>
          <w:rFonts w:ascii="Times New Roman" w:hAnsi="Times New Roman"/>
          <w:sz w:val="28"/>
          <w:szCs w:val="28"/>
        </w:rPr>
        <w:t>.0</w:t>
      </w:r>
      <w:r w:rsidR="00183C0C" w:rsidRPr="00B7278E">
        <w:rPr>
          <w:rFonts w:ascii="Times New Roman" w:hAnsi="Times New Roman"/>
          <w:sz w:val="28"/>
          <w:szCs w:val="28"/>
          <w:lang w:val="ru-RU"/>
        </w:rPr>
        <w:t>1</w:t>
      </w:r>
      <w:r w:rsidRPr="00B7278E">
        <w:rPr>
          <w:rFonts w:ascii="Times New Roman" w:hAnsi="Times New Roman"/>
          <w:sz w:val="28"/>
          <w:szCs w:val="28"/>
        </w:rPr>
        <w:t>.2016 (приложение № </w:t>
      </w:r>
      <w:r w:rsidR="00DE7C82" w:rsidRPr="00B7278E">
        <w:rPr>
          <w:rFonts w:ascii="Times New Roman" w:hAnsi="Times New Roman"/>
          <w:sz w:val="28"/>
          <w:szCs w:val="28"/>
          <w:lang w:val="ru-RU"/>
        </w:rPr>
        <w:t>36</w:t>
      </w:r>
      <w:r w:rsidRPr="00B7278E">
        <w:rPr>
          <w:rFonts w:ascii="Times New Roman" w:hAnsi="Times New Roman"/>
          <w:sz w:val="28"/>
          <w:szCs w:val="28"/>
        </w:rPr>
        <w:t>);</w:t>
      </w:r>
    </w:p>
    <w:p w:rsidR="00183C0C" w:rsidRPr="00B7278E" w:rsidRDefault="00183C0C" w:rsidP="00183C0C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извещение от </w:t>
      </w:r>
      <w:r w:rsidRPr="00B7278E">
        <w:rPr>
          <w:rFonts w:ascii="Times New Roman" w:hAnsi="Times New Roman"/>
          <w:sz w:val="28"/>
          <w:szCs w:val="28"/>
          <w:lang w:val="ru-RU"/>
        </w:rPr>
        <w:t>30</w:t>
      </w:r>
      <w:r w:rsidRPr="00B7278E">
        <w:rPr>
          <w:rFonts w:ascii="Times New Roman" w:hAnsi="Times New Roman"/>
          <w:sz w:val="28"/>
          <w:szCs w:val="28"/>
        </w:rPr>
        <w:t>.</w:t>
      </w:r>
      <w:r w:rsidRPr="00B7278E">
        <w:rPr>
          <w:rFonts w:ascii="Times New Roman" w:hAnsi="Times New Roman"/>
          <w:sz w:val="28"/>
          <w:szCs w:val="28"/>
          <w:lang w:val="ru-RU"/>
        </w:rPr>
        <w:t>1</w:t>
      </w:r>
      <w:r w:rsidRPr="00B7278E">
        <w:rPr>
          <w:rFonts w:ascii="Times New Roman" w:hAnsi="Times New Roman"/>
          <w:sz w:val="28"/>
          <w:szCs w:val="28"/>
        </w:rPr>
        <w:t>2.2016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Pr="00B7278E">
        <w:rPr>
          <w:rFonts w:ascii="Times New Roman" w:hAnsi="Times New Roman"/>
          <w:sz w:val="28"/>
          <w:szCs w:val="28"/>
        </w:rPr>
        <w:t>0369300</w:t>
      </w:r>
      <w:r w:rsidRPr="00B7278E">
        <w:rPr>
          <w:rFonts w:ascii="Times New Roman" w:hAnsi="Times New Roman"/>
          <w:sz w:val="28"/>
          <w:szCs w:val="28"/>
          <w:lang w:val="ru-RU"/>
        </w:rPr>
        <w:t>325616</w:t>
      </w:r>
      <w:r w:rsidRPr="00B7278E">
        <w:rPr>
          <w:rFonts w:ascii="Times New Roman" w:hAnsi="Times New Roman"/>
          <w:sz w:val="28"/>
          <w:szCs w:val="28"/>
        </w:rPr>
        <w:t>00000</w:t>
      </w:r>
      <w:r w:rsidR="00E00673" w:rsidRPr="00B7278E">
        <w:rPr>
          <w:rFonts w:ascii="Times New Roman" w:hAnsi="Times New Roman"/>
          <w:sz w:val="28"/>
          <w:szCs w:val="28"/>
          <w:lang w:val="ru-RU"/>
        </w:rPr>
        <w:t>4</w:t>
      </w:r>
      <w:r w:rsidRPr="00B7278E">
        <w:rPr>
          <w:rFonts w:ascii="Times New Roman" w:hAnsi="Times New Roman"/>
          <w:sz w:val="28"/>
          <w:szCs w:val="28"/>
        </w:rPr>
        <w:t xml:space="preserve"> – </w:t>
      </w:r>
      <w:r w:rsidR="009565A2" w:rsidRPr="00B7278E">
        <w:rPr>
          <w:rFonts w:ascii="Times New Roman" w:hAnsi="Times New Roman"/>
          <w:sz w:val="28"/>
          <w:szCs w:val="28"/>
          <w:lang w:val="ru-RU"/>
        </w:rPr>
        <w:t>муниципальный контракт</w:t>
      </w:r>
      <w:r w:rsidRPr="00B7278E">
        <w:rPr>
          <w:rFonts w:ascii="Times New Roman" w:hAnsi="Times New Roman"/>
          <w:sz w:val="28"/>
          <w:szCs w:val="28"/>
        </w:rPr>
        <w:t xml:space="preserve">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="00FB0639" w:rsidRPr="00B7278E">
        <w:rPr>
          <w:rFonts w:ascii="Times New Roman" w:hAnsi="Times New Roman"/>
          <w:sz w:val="28"/>
          <w:szCs w:val="28"/>
          <w:lang w:val="ru-RU"/>
        </w:rPr>
        <w:t>816</w:t>
      </w:r>
      <w:r w:rsidRPr="00B7278E">
        <w:rPr>
          <w:rFonts w:ascii="Times New Roman" w:hAnsi="Times New Roman"/>
          <w:sz w:val="28"/>
          <w:szCs w:val="28"/>
        </w:rPr>
        <w:t xml:space="preserve"> об оказании услуг электросвязи заключен </w:t>
      </w:r>
      <w:r w:rsidRPr="00B7278E">
        <w:rPr>
          <w:rFonts w:ascii="Times New Roman" w:hAnsi="Times New Roman"/>
          <w:sz w:val="28"/>
          <w:szCs w:val="28"/>
          <w:lang w:val="ru-RU"/>
        </w:rPr>
        <w:t>01</w:t>
      </w:r>
      <w:r w:rsidRPr="00B7278E">
        <w:rPr>
          <w:rFonts w:ascii="Times New Roman" w:hAnsi="Times New Roman"/>
          <w:sz w:val="28"/>
          <w:szCs w:val="28"/>
        </w:rPr>
        <w:t>.0</w:t>
      </w:r>
      <w:r w:rsidRPr="00B7278E">
        <w:rPr>
          <w:rFonts w:ascii="Times New Roman" w:hAnsi="Times New Roman"/>
          <w:sz w:val="28"/>
          <w:szCs w:val="28"/>
          <w:lang w:val="ru-RU"/>
        </w:rPr>
        <w:t>1</w:t>
      </w:r>
      <w:r w:rsidRPr="00B7278E">
        <w:rPr>
          <w:rFonts w:ascii="Times New Roman" w:hAnsi="Times New Roman"/>
          <w:sz w:val="28"/>
          <w:szCs w:val="28"/>
        </w:rPr>
        <w:t>.2016 (приложение № </w:t>
      </w:r>
      <w:r w:rsidR="00264B2B" w:rsidRPr="00B7278E">
        <w:rPr>
          <w:rFonts w:ascii="Times New Roman" w:hAnsi="Times New Roman"/>
          <w:sz w:val="28"/>
          <w:szCs w:val="28"/>
          <w:lang w:val="ru-RU"/>
        </w:rPr>
        <w:t>37</w:t>
      </w:r>
      <w:r w:rsidRPr="00B7278E">
        <w:rPr>
          <w:rFonts w:ascii="Times New Roman" w:hAnsi="Times New Roman"/>
          <w:sz w:val="28"/>
          <w:szCs w:val="28"/>
        </w:rPr>
        <w:t>);</w:t>
      </w:r>
    </w:p>
    <w:p w:rsidR="00BF1BE2" w:rsidRPr="00B7278E" w:rsidRDefault="00BF1BE2" w:rsidP="00BF1BE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-</w:t>
      </w:r>
      <w:r w:rsidRPr="00B7278E">
        <w:rPr>
          <w:rFonts w:ascii="Times New Roman" w:hAnsi="Times New Roman"/>
          <w:sz w:val="28"/>
          <w:szCs w:val="28"/>
        </w:rPr>
        <w:tab/>
        <w:t xml:space="preserve">извещение от </w:t>
      </w:r>
      <w:r w:rsidRPr="00B7278E">
        <w:rPr>
          <w:rFonts w:ascii="Times New Roman" w:hAnsi="Times New Roman"/>
          <w:sz w:val="28"/>
          <w:szCs w:val="28"/>
          <w:lang w:val="ru-RU"/>
        </w:rPr>
        <w:t>30</w:t>
      </w:r>
      <w:r w:rsidRPr="00B7278E">
        <w:rPr>
          <w:rFonts w:ascii="Times New Roman" w:hAnsi="Times New Roman"/>
          <w:sz w:val="28"/>
          <w:szCs w:val="28"/>
        </w:rPr>
        <w:t>.</w:t>
      </w:r>
      <w:r w:rsidRPr="00B7278E">
        <w:rPr>
          <w:rFonts w:ascii="Times New Roman" w:hAnsi="Times New Roman"/>
          <w:sz w:val="28"/>
          <w:szCs w:val="28"/>
          <w:lang w:val="ru-RU"/>
        </w:rPr>
        <w:t>1</w:t>
      </w:r>
      <w:r w:rsidRPr="00B7278E">
        <w:rPr>
          <w:rFonts w:ascii="Times New Roman" w:hAnsi="Times New Roman"/>
          <w:sz w:val="28"/>
          <w:szCs w:val="28"/>
        </w:rPr>
        <w:t>2.2016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Pr="00B7278E">
        <w:rPr>
          <w:rFonts w:ascii="Times New Roman" w:hAnsi="Times New Roman"/>
          <w:sz w:val="28"/>
          <w:szCs w:val="28"/>
        </w:rPr>
        <w:t>0369300</w:t>
      </w:r>
      <w:r w:rsidRPr="00B7278E">
        <w:rPr>
          <w:rFonts w:ascii="Times New Roman" w:hAnsi="Times New Roman"/>
          <w:sz w:val="28"/>
          <w:szCs w:val="28"/>
          <w:lang w:val="ru-RU"/>
        </w:rPr>
        <w:t>325616</w:t>
      </w:r>
      <w:r w:rsidRPr="00B7278E">
        <w:rPr>
          <w:rFonts w:ascii="Times New Roman" w:hAnsi="Times New Roman"/>
          <w:sz w:val="28"/>
          <w:szCs w:val="28"/>
        </w:rPr>
        <w:t>00000</w:t>
      </w:r>
      <w:r w:rsidRPr="00B7278E">
        <w:rPr>
          <w:rFonts w:ascii="Times New Roman" w:hAnsi="Times New Roman"/>
          <w:sz w:val="28"/>
          <w:szCs w:val="28"/>
          <w:lang w:val="ru-RU"/>
        </w:rPr>
        <w:t>5</w:t>
      </w:r>
      <w:r w:rsidRPr="00B7278E">
        <w:rPr>
          <w:rFonts w:ascii="Times New Roman" w:hAnsi="Times New Roman"/>
          <w:sz w:val="28"/>
          <w:szCs w:val="28"/>
        </w:rPr>
        <w:t xml:space="preserve"> – </w:t>
      </w:r>
      <w:r w:rsidR="009565A2" w:rsidRPr="00B7278E">
        <w:rPr>
          <w:rFonts w:ascii="Times New Roman" w:hAnsi="Times New Roman"/>
          <w:sz w:val="28"/>
          <w:szCs w:val="28"/>
          <w:lang w:val="ru-RU"/>
        </w:rPr>
        <w:t>муниципальный контракт</w:t>
      </w:r>
      <w:r w:rsidRPr="00B7278E">
        <w:rPr>
          <w:rFonts w:ascii="Times New Roman" w:hAnsi="Times New Roman"/>
          <w:sz w:val="28"/>
          <w:szCs w:val="28"/>
        </w:rPr>
        <w:t xml:space="preserve"> №</w:t>
      </w:r>
      <w:r w:rsidRPr="00B7278E">
        <w:rPr>
          <w:rFonts w:ascii="Times New Roman" w:hAnsi="Times New Roman"/>
          <w:sz w:val="28"/>
          <w:szCs w:val="28"/>
          <w:lang w:val="en-US"/>
        </w:rPr>
        <w:t> </w:t>
      </w:r>
      <w:r w:rsidRPr="00B7278E">
        <w:rPr>
          <w:rFonts w:ascii="Times New Roman" w:hAnsi="Times New Roman"/>
          <w:sz w:val="28"/>
          <w:szCs w:val="28"/>
          <w:lang w:val="ru-RU"/>
        </w:rPr>
        <w:t>816</w:t>
      </w:r>
      <w:r w:rsidRPr="00B7278E">
        <w:rPr>
          <w:rFonts w:ascii="Times New Roman" w:hAnsi="Times New Roman"/>
          <w:sz w:val="28"/>
          <w:szCs w:val="28"/>
        </w:rPr>
        <w:t xml:space="preserve"> об оказании услуг электросвязи заключен </w:t>
      </w:r>
      <w:r w:rsidRPr="00B7278E">
        <w:rPr>
          <w:rFonts w:ascii="Times New Roman" w:hAnsi="Times New Roman"/>
          <w:sz w:val="28"/>
          <w:szCs w:val="28"/>
          <w:lang w:val="ru-RU"/>
        </w:rPr>
        <w:t>01</w:t>
      </w:r>
      <w:r w:rsidRPr="00B7278E">
        <w:rPr>
          <w:rFonts w:ascii="Times New Roman" w:hAnsi="Times New Roman"/>
          <w:sz w:val="28"/>
          <w:szCs w:val="28"/>
        </w:rPr>
        <w:t>.0</w:t>
      </w:r>
      <w:r w:rsidRPr="00B7278E">
        <w:rPr>
          <w:rFonts w:ascii="Times New Roman" w:hAnsi="Times New Roman"/>
          <w:sz w:val="28"/>
          <w:szCs w:val="28"/>
          <w:lang w:val="ru-RU"/>
        </w:rPr>
        <w:t>7</w:t>
      </w:r>
      <w:r w:rsidRPr="00B7278E">
        <w:rPr>
          <w:rFonts w:ascii="Times New Roman" w:hAnsi="Times New Roman"/>
          <w:sz w:val="28"/>
          <w:szCs w:val="28"/>
        </w:rPr>
        <w:t>.2016 (приложение № </w:t>
      </w:r>
      <w:r w:rsidR="00264B2B" w:rsidRPr="00B7278E">
        <w:rPr>
          <w:rFonts w:ascii="Times New Roman" w:hAnsi="Times New Roman"/>
          <w:sz w:val="28"/>
          <w:szCs w:val="28"/>
          <w:lang w:val="ru-RU"/>
        </w:rPr>
        <w:t>38</w:t>
      </w:r>
      <w:r w:rsidRPr="00B7278E">
        <w:rPr>
          <w:rFonts w:ascii="Times New Roman" w:hAnsi="Times New Roman"/>
          <w:sz w:val="28"/>
          <w:szCs w:val="28"/>
        </w:rPr>
        <w:t>).</w:t>
      </w:r>
    </w:p>
    <w:p w:rsidR="00BF1BE2" w:rsidRPr="00B7278E" w:rsidRDefault="00BF1BE2" w:rsidP="00BF1BE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F1BE2" w:rsidRPr="00B7278E" w:rsidRDefault="00BF1BE2" w:rsidP="00BF1BE2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4.2.</w:t>
      </w:r>
      <w:r w:rsidRPr="00B7278E">
        <w:rPr>
          <w:sz w:val="28"/>
          <w:szCs w:val="28"/>
        </w:rPr>
        <w:tab/>
        <w:t xml:space="preserve">В нарушение установленного частью 3 статьи 103 Федерального закона № 44-ФЗ 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</w:t>
      </w:r>
      <w:r w:rsidR="0093141E" w:rsidRPr="00B7278E">
        <w:rPr>
          <w:sz w:val="28"/>
          <w:szCs w:val="28"/>
        </w:rPr>
        <w:t>и</w:t>
      </w:r>
      <w:r w:rsidRPr="00B7278E">
        <w:rPr>
          <w:sz w:val="28"/>
          <w:szCs w:val="28"/>
        </w:rPr>
        <w:t xml:space="preserve"> исполнении следующих контрактов:</w:t>
      </w:r>
    </w:p>
    <w:p w:rsidR="008529BD" w:rsidRPr="00B7278E" w:rsidRDefault="00BF1BE2" w:rsidP="00BF1BE2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="00834D71" w:rsidRPr="00B7278E">
        <w:rPr>
          <w:sz w:val="28"/>
          <w:szCs w:val="28"/>
        </w:rPr>
        <w:tab/>
      </w:r>
      <w:r w:rsidR="00A37059" w:rsidRPr="00B7278E">
        <w:rPr>
          <w:sz w:val="28"/>
          <w:szCs w:val="28"/>
        </w:rPr>
        <w:t xml:space="preserve">муниципальный </w:t>
      </w:r>
      <w:r w:rsidRPr="00B7278E">
        <w:rPr>
          <w:sz w:val="28"/>
          <w:szCs w:val="28"/>
        </w:rPr>
        <w:t>контракт № </w:t>
      </w:r>
      <w:r w:rsidR="00A37059" w:rsidRPr="00B7278E">
        <w:rPr>
          <w:sz w:val="28"/>
          <w:szCs w:val="28"/>
        </w:rPr>
        <w:t xml:space="preserve">402 об оказании общедоступной электрической связи юридическому лицу, финансируемому из </w:t>
      </w:r>
      <w:r w:rsidR="00A37059" w:rsidRPr="00B7278E">
        <w:rPr>
          <w:sz w:val="28"/>
          <w:szCs w:val="28"/>
        </w:rPr>
        <w:lastRenderedPageBreak/>
        <w:t>соответствующего бюджета</w:t>
      </w:r>
      <w:r w:rsidR="009565A2" w:rsidRPr="00B7278E">
        <w:rPr>
          <w:sz w:val="28"/>
          <w:szCs w:val="28"/>
        </w:rPr>
        <w:t xml:space="preserve"> </w:t>
      </w:r>
      <w:r w:rsidR="00A37059" w:rsidRPr="00B7278E">
        <w:rPr>
          <w:sz w:val="28"/>
          <w:szCs w:val="28"/>
        </w:rPr>
        <w:t>заключен 01.01.2016</w:t>
      </w:r>
      <w:r w:rsidRPr="00B7278E">
        <w:rPr>
          <w:sz w:val="28"/>
          <w:szCs w:val="28"/>
        </w:rPr>
        <w:t xml:space="preserve">, информация </w:t>
      </w:r>
      <w:r w:rsidR="00A37059" w:rsidRPr="00B7278E">
        <w:rPr>
          <w:sz w:val="28"/>
          <w:szCs w:val="28"/>
        </w:rPr>
        <w:t xml:space="preserve">о заключении </w:t>
      </w:r>
      <w:r w:rsidRPr="00B7278E">
        <w:rPr>
          <w:sz w:val="28"/>
          <w:szCs w:val="28"/>
        </w:rPr>
        <w:t xml:space="preserve">контракта направлена в реестр контрактов </w:t>
      </w:r>
      <w:r w:rsidR="00A37059" w:rsidRPr="00B7278E">
        <w:rPr>
          <w:sz w:val="28"/>
          <w:szCs w:val="28"/>
        </w:rPr>
        <w:t>30.</w:t>
      </w:r>
      <w:r w:rsidRPr="00B7278E">
        <w:rPr>
          <w:sz w:val="28"/>
          <w:szCs w:val="28"/>
        </w:rPr>
        <w:t>12.201</w:t>
      </w:r>
      <w:r w:rsidR="00A37059" w:rsidRPr="00B7278E">
        <w:rPr>
          <w:sz w:val="28"/>
          <w:szCs w:val="28"/>
        </w:rPr>
        <w:t>6</w:t>
      </w:r>
      <w:r w:rsidRPr="00B7278E">
        <w:rPr>
          <w:sz w:val="28"/>
          <w:szCs w:val="28"/>
        </w:rPr>
        <w:t xml:space="preserve">, то есть позже трех рабочих дней с даты </w:t>
      </w:r>
      <w:r w:rsidR="00A37059" w:rsidRPr="00B7278E">
        <w:rPr>
          <w:sz w:val="28"/>
          <w:szCs w:val="28"/>
        </w:rPr>
        <w:t>заключения</w:t>
      </w:r>
      <w:r w:rsidRPr="00B7278E">
        <w:rPr>
          <w:sz w:val="28"/>
          <w:szCs w:val="28"/>
        </w:rPr>
        <w:t xml:space="preserve"> контракта</w:t>
      </w:r>
      <w:r w:rsidR="008529BD" w:rsidRPr="00B7278E">
        <w:rPr>
          <w:sz w:val="28"/>
          <w:szCs w:val="28"/>
        </w:rPr>
        <w:t>.</w:t>
      </w:r>
    </w:p>
    <w:p w:rsidR="00BF1BE2" w:rsidRPr="00B7278E" w:rsidRDefault="008529BD" w:rsidP="00BF1BE2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Кроме того, с нарушением установленного срока 01.06.2017 размещены акты оказанных услуг за июнь, июль 2016 года</w:t>
      </w:r>
      <w:r w:rsidR="00BF1BE2" w:rsidRPr="00B7278E">
        <w:rPr>
          <w:sz w:val="28"/>
          <w:szCs w:val="28"/>
        </w:rPr>
        <w:t xml:space="preserve"> (приложение № </w:t>
      </w:r>
      <w:r w:rsidR="00EE62D4" w:rsidRPr="00B7278E">
        <w:rPr>
          <w:sz w:val="28"/>
          <w:szCs w:val="28"/>
        </w:rPr>
        <w:t>36</w:t>
      </w:r>
      <w:r w:rsidR="00BF1BE2" w:rsidRPr="00B7278E">
        <w:rPr>
          <w:sz w:val="28"/>
          <w:szCs w:val="28"/>
        </w:rPr>
        <w:t>);</w:t>
      </w:r>
    </w:p>
    <w:p w:rsidR="00104D0D" w:rsidRPr="00B7278E" w:rsidRDefault="009565A2" w:rsidP="00BF1BE2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="00834D71"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>муниципальный контракт № 816 об оказании услуг электросвязи</w:t>
      </w:r>
      <w:r w:rsidR="00104D0D" w:rsidRPr="00B7278E">
        <w:rPr>
          <w:sz w:val="28"/>
          <w:szCs w:val="28"/>
        </w:rPr>
        <w:t>:</w:t>
      </w:r>
      <w:r w:rsidRPr="00B7278E">
        <w:rPr>
          <w:sz w:val="28"/>
          <w:szCs w:val="28"/>
        </w:rPr>
        <w:t xml:space="preserve"> </w:t>
      </w:r>
    </w:p>
    <w:p w:rsidR="00104D0D" w:rsidRPr="00B7278E" w:rsidRDefault="009565A2" w:rsidP="00104D0D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заключен 01.01.2016, </w:t>
      </w:r>
      <w:r w:rsidR="00104D0D" w:rsidRPr="00B7278E">
        <w:rPr>
          <w:sz w:val="28"/>
          <w:szCs w:val="28"/>
        </w:rPr>
        <w:t>информация о заключении контракта направлена в реестр контрактов 30.12.2016, то есть позже трех рабочих дней с даты заключения контракта,</w:t>
      </w:r>
    </w:p>
    <w:p w:rsidR="009565A2" w:rsidRPr="00B7278E" w:rsidRDefault="00104D0D" w:rsidP="00104D0D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исполнен 25.07.2016, информация об исполнении контракта направлена в реестр контрактов 30.12.2016, то есть позже трех рабочих дней с даты заключения контракта (приложение № </w:t>
      </w:r>
      <w:r w:rsidR="00EE62D4" w:rsidRPr="00B7278E">
        <w:rPr>
          <w:sz w:val="28"/>
          <w:szCs w:val="28"/>
        </w:rPr>
        <w:t>37</w:t>
      </w:r>
      <w:r w:rsidRPr="00B7278E">
        <w:rPr>
          <w:sz w:val="28"/>
          <w:szCs w:val="28"/>
        </w:rPr>
        <w:t>);</w:t>
      </w:r>
    </w:p>
    <w:p w:rsidR="00C46634" w:rsidRPr="00B7278E" w:rsidRDefault="00C46634" w:rsidP="00C46634">
      <w:pPr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-</w:t>
      </w:r>
      <w:r w:rsidR="00834D71"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 xml:space="preserve">муниципальный контракт № 816 об оказании услуг электросвязи: </w:t>
      </w:r>
    </w:p>
    <w:p w:rsidR="00C46634" w:rsidRPr="00B7278E" w:rsidRDefault="00C46634" w:rsidP="00C46634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заключен 01.07.2016, информация о заключении контракта направлена в реестр контрактов 30.12.2016, то есть позже трех рабочих дней с даты заключения контракта,</w:t>
      </w:r>
    </w:p>
    <w:p w:rsidR="00C46634" w:rsidRPr="00B7278E" w:rsidRDefault="00C46634" w:rsidP="00C46634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исполнен 22.12.2016, информация об исполнении контракта направлена в реестр контрактов 30.12.2016, то есть позже трех рабочих дней с даты заключения контракта (приложение № </w:t>
      </w:r>
      <w:r w:rsidR="00B40B16" w:rsidRPr="00B7278E">
        <w:rPr>
          <w:sz w:val="28"/>
          <w:szCs w:val="28"/>
        </w:rPr>
        <w:t>38</w:t>
      </w:r>
      <w:r w:rsidRPr="00B7278E">
        <w:rPr>
          <w:sz w:val="28"/>
          <w:szCs w:val="28"/>
        </w:rPr>
        <w:t>).</w:t>
      </w:r>
    </w:p>
    <w:p w:rsidR="00C46634" w:rsidRPr="00B7278E" w:rsidRDefault="00C46634" w:rsidP="00C46634">
      <w:pPr>
        <w:jc w:val="both"/>
        <w:rPr>
          <w:sz w:val="16"/>
          <w:szCs w:val="16"/>
        </w:rPr>
      </w:pPr>
    </w:p>
    <w:p w:rsidR="00C46634" w:rsidRPr="00B7278E" w:rsidRDefault="00C46634" w:rsidP="00A47C22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 xml:space="preserve">4.3. В нарушение части 9 статьи 94 Федерального закона № 44-ФЗ </w:t>
      </w:r>
      <w:r w:rsidR="00A47C22" w:rsidRPr="00B7278E">
        <w:rPr>
          <w:sz w:val="28"/>
          <w:szCs w:val="28"/>
        </w:rPr>
        <w:t>Субъектом контроля не размещены в единой информационной системе в сфере закупок результаты отдельного этапа исполнения контракта, информация о постановленном товаре, выполненной работе или об оказанной услуге в форме отчета:</w:t>
      </w:r>
    </w:p>
    <w:p w:rsidR="00AC02D3" w:rsidRPr="00B7278E" w:rsidRDefault="00AC02D3" w:rsidP="00AC02D3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об исполнении 14.02.2017 муниципального контракта от 01.01.2016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402 об оказании общедоступной электрической связи юридическому лицу, финансируемому из соответствующего бюджета </w:t>
      </w:r>
      <w:r w:rsidRPr="00B7278E">
        <w:rPr>
          <w:rStyle w:val="iceouttxt1"/>
          <w:rFonts w:ascii="Times New Roman" w:hAnsi="Times New Roman"/>
          <w:sz w:val="28"/>
          <w:szCs w:val="28"/>
        </w:rPr>
        <w:t>на сумму 792 руб. 90 коп. (приложение № 36);</w:t>
      </w:r>
    </w:p>
    <w:p w:rsidR="00AC02D3" w:rsidRPr="00B7278E" w:rsidRDefault="00AC02D3" w:rsidP="00AC02D3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 xml:space="preserve">об исполнении </w:t>
      </w:r>
      <w:r w:rsidR="007E587C" w:rsidRPr="00B7278E">
        <w:rPr>
          <w:sz w:val="28"/>
          <w:szCs w:val="28"/>
        </w:rPr>
        <w:t>25</w:t>
      </w:r>
      <w:r w:rsidRPr="00B7278E">
        <w:rPr>
          <w:sz w:val="28"/>
          <w:szCs w:val="28"/>
        </w:rPr>
        <w:t>.0</w:t>
      </w:r>
      <w:r w:rsidR="007E587C" w:rsidRPr="00B7278E">
        <w:rPr>
          <w:sz w:val="28"/>
          <w:szCs w:val="28"/>
        </w:rPr>
        <w:t>7</w:t>
      </w:r>
      <w:r w:rsidRPr="00B7278E">
        <w:rPr>
          <w:sz w:val="28"/>
          <w:szCs w:val="28"/>
        </w:rPr>
        <w:t>.201</w:t>
      </w:r>
      <w:r w:rsidR="00A06392">
        <w:rPr>
          <w:sz w:val="28"/>
          <w:szCs w:val="28"/>
        </w:rPr>
        <w:t>6</w:t>
      </w:r>
      <w:r w:rsidRPr="00B7278E">
        <w:rPr>
          <w:sz w:val="28"/>
          <w:szCs w:val="28"/>
        </w:rPr>
        <w:t xml:space="preserve"> муниципального контракта от 01.01.2016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816 об оказании услуг электросвязи </w:t>
      </w:r>
      <w:r w:rsidRPr="00B7278E">
        <w:rPr>
          <w:rStyle w:val="iceouttxt1"/>
          <w:rFonts w:ascii="Times New Roman" w:hAnsi="Times New Roman"/>
          <w:sz w:val="28"/>
          <w:szCs w:val="28"/>
        </w:rPr>
        <w:t xml:space="preserve">на сумму </w:t>
      </w:r>
      <w:r w:rsidR="007E587C" w:rsidRPr="00B7278E">
        <w:rPr>
          <w:rStyle w:val="iceouttxt1"/>
          <w:rFonts w:ascii="Times New Roman" w:hAnsi="Times New Roman"/>
          <w:sz w:val="28"/>
          <w:szCs w:val="28"/>
        </w:rPr>
        <w:t>31 293</w:t>
      </w:r>
      <w:r w:rsidRPr="00B7278E">
        <w:rPr>
          <w:rStyle w:val="iceouttxt1"/>
          <w:rFonts w:ascii="Times New Roman" w:hAnsi="Times New Roman"/>
          <w:sz w:val="28"/>
          <w:szCs w:val="28"/>
        </w:rPr>
        <w:t xml:space="preserve"> руб. </w:t>
      </w:r>
      <w:r w:rsidR="007E587C" w:rsidRPr="00B7278E">
        <w:rPr>
          <w:rStyle w:val="iceouttxt1"/>
          <w:rFonts w:ascii="Times New Roman" w:hAnsi="Times New Roman"/>
          <w:sz w:val="28"/>
          <w:szCs w:val="28"/>
        </w:rPr>
        <w:t>6</w:t>
      </w:r>
      <w:r w:rsidRPr="00B7278E">
        <w:rPr>
          <w:rStyle w:val="iceouttxt1"/>
          <w:rFonts w:ascii="Times New Roman" w:hAnsi="Times New Roman"/>
          <w:sz w:val="28"/>
          <w:szCs w:val="28"/>
        </w:rPr>
        <w:t xml:space="preserve">0 коп. (приложение № </w:t>
      </w:r>
      <w:r w:rsidR="007E587C" w:rsidRPr="00B7278E">
        <w:rPr>
          <w:rStyle w:val="iceouttxt1"/>
          <w:rFonts w:ascii="Times New Roman" w:hAnsi="Times New Roman"/>
          <w:sz w:val="28"/>
          <w:szCs w:val="28"/>
        </w:rPr>
        <w:t>37</w:t>
      </w:r>
      <w:r w:rsidRPr="00B7278E">
        <w:rPr>
          <w:rStyle w:val="iceouttxt1"/>
          <w:rFonts w:ascii="Times New Roman" w:hAnsi="Times New Roman"/>
          <w:sz w:val="28"/>
          <w:szCs w:val="28"/>
        </w:rPr>
        <w:t>);</w:t>
      </w:r>
    </w:p>
    <w:p w:rsidR="007E587C" w:rsidRPr="00B7278E" w:rsidRDefault="007E587C" w:rsidP="007E587C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7278E">
        <w:rPr>
          <w:sz w:val="28"/>
          <w:szCs w:val="28"/>
        </w:rPr>
        <w:t>-</w:t>
      </w:r>
      <w:r w:rsidRPr="00B7278E">
        <w:rPr>
          <w:sz w:val="28"/>
          <w:szCs w:val="28"/>
        </w:rPr>
        <w:tab/>
        <w:t>об исполнении 22.12.201</w:t>
      </w:r>
      <w:r w:rsidR="00D77805" w:rsidRPr="00B7278E">
        <w:rPr>
          <w:sz w:val="28"/>
          <w:szCs w:val="28"/>
        </w:rPr>
        <w:t>6</w:t>
      </w:r>
      <w:r w:rsidRPr="00B7278E">
        <w:rPr>
          <w:sz w:val="28"/>
          <w:szCs w:val="28"/>
        </w:rPr>
        <w:t xml:space="preserve"> муниципального контракта от 01.07.2016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 xml:space="preserve">816 об оказании услуг электросвязи </w:t>
      </w:r>
      <w:r w:rsidRPr="00B7278E">
        <w:rPr>
          <w:rStyle w:val="iceouttxt1"/>
          <w:rFonts w:ascii="Times New Roman" w:hAnsi="Times New Roman"/>
          <w:sz w:val="28"/>
          <w:szCs w:val="28"/>
        </w:rPr>
        <w:t>на сумму 31 293 руб. 60 коп. (приложение № 38).</w:t>
      </w:r>
    </w:p>
    <w:p w:rsidR="00834D71" w:rsidRPr="00B7278E" w:rsidRDefault="00834D71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20386" w:rsidRPr="00B7278E" w:rsidRDefault="00834D71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278E">
        <w:rPr>
          <w:rFonts w:ascii="Times New Roman" w:hAnsi="Times New Roman"/>
          <w:sz w:val="28"/>
          <w:szCs w:val="28"/>
          <w:lang w:val="ru-RU"/>
        </w:rPr>
        <w:t>4.4.</w:t>
      </w:r>
      <w:r w:rsidRPr="00B7278E">
        <w:rPr>
          <w:rFonts w:ascii="Times New Roman" w:hAnsi="Times New Roman"/>
          <w:sz w:val="28"/>
          <w:szCs w:val="28"/>
          <w:lang w:val="ru-RU"/>
        </w:rPr>
        <w:tab/>
      </w:r>
      <w:r w:rsidR="00535C6A" w:rsidRPr="00B7278E">
        <w:rPr>
          <w:rFonts w:ascii="Times New Roman" w:hAnsi="Times New Roman"/>
          <w:sz w:val="28"/>
          <w:szCs w:val="28"/>
          <w:lang w:val="ru-RU"/>
        </w:rPr>
        <w:t xml:space="preserve">В нарушение пункта 2 статьи 72 Бюджетного кодекса Российской Федерации </w:t>
      </w:r>
      <w:r w:rsidR="00E61A3D" w:rsidRPr="00B7278E">
        <w:rPr>
          <w:rFonts w:ascii="Times New Roman" w:hAnsi="Times New Roman"/>
          <w:sz w:val="28"/>
          <w:szCs w:val="28"/>
          <w:lang w:val="ru-RU"/>
        </w:rPr>
        <w:t xml:space="preserve">Субъектом контроля </w:t>
      </w:r>
      <w:r w:rsidR="005070F1" w:rsidRPr="00B7278E">
        <w:rPr>
          <w:rFonts w:ascii="Times New Roman" w:hAnsi="Times New Roman"/>
          <w:sz w:val="28"/>
          <w:szCs w:val="28"/>
          <w:lang w:val="ru-RU"/>
        </w:rPr>
        <w:t xml:space="preserve">заключены </w:t>
      </w:r>
      <w:r w:rsidR="00E61A3D" w:rsidRPr="00B7278E">
        <w:rPr>
          <w:rFonts w:ascii="Times New Roman" w:hAnsi="Times New Roman"/>
          <w:sz w:val="28"/>
          <w:szCs w:val="28"/>
          <w:lang w:val="ru-RU"/>
        </w:rPr>
        <w:t>2 контракта</w:t>
      </w:r>
      <w:r w:rsidR="00AB1AC6" w:rsidRPr="00B7278E">
        <w:rPr>
          <w:rFonts w:ascii="Times New Roman" w:hAnsi="Times New Roman"/>
          <w:sz w:val="28"/>
          <w:szCs w:val="28"/>
          <w:lang w:val="ru-RU"/>
        </w:rPr>
        <w:t xml:space="preserve"> на приобретение призовой продукции</w:t>
      </w:r>
      <w:r w:rsidR="005070F1" w:rsidRPr="00B7278E">
        <w:rPr>
          <w:rFonts w:ascii="Times New Roman" w:hAnsi="Times New Roman"/>
          <w:sz w:val="28"/>
          <w:szCs w:val="28"/>
          <w:lang w:val="ru-RU"/>
        </w:rPr>
        <w:t xml:space="preserve"> без отражения в плане-графике на 2016 год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>:</w:t>
      </w:r>
    </w:p>
    <w:p w:rsidR="00AB1AC6" w:rsidRPr="00B7278E" w:rsidRDefault="00AB1AC6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278E">
        <w:rPr>
          <w:rFonts w:ascii="Times New Roman" w:hAnsi="Times New Roman"/>
          <w:sz w:val="28"/>
          <w:szCs w:val="28"/>
          <w:lang w:val="ru-RU"/>
        </w:rPr>
        <w:t>-</w:t>
      </w:r>
      <w:r w:rsidRPr="00B7278E">
        <w:rPr>
          <w:rFonts w:ascii="Times New Roman" w:hAnsi="Times New Roman"/>
          <w:sz w:val="28"/>
          <w:szCs w:val="28"/>
          <w:lang w:val="ru-RU"/>
        </w:rPr>
        <w:tab/>
        <w:t>от 01.01.2016 № 13 с ООО Торговая компания «Свит»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 xml:space="preserve"> на сумму 3 000 руб. 00 коп.</w:t>
      </w:r>
      <w:r w:rsidRPr="00B7278E">
        <w:rPr>
          <w:rFonts w:ascii="Times New Roman" w:hAnsi="Times New Roman"/>
          <w:sz w:val="28"/>
          <w:szCs w:val="28"/>
          <w:lang w:val="ru-RU"/>
        </w:rPr>
        <w:t>;</w:t>
      </w:r>
    </w:p>
    <w:p w:rsidR="00834D71" w:rsidRPr="00B7278E" w:rsidRDefault="00AB1AC6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278E">
        <w:rPr>
          <w:rFonts w:ascii="Times New Roman" w:hAnsi="Times New Roman"/>
          <w:sz w:val="28"/>
          <w:szCs w:val="28"/>
          <w:lang w:val="ru-RU"/>
        </w:rPr>
        <w:t>-</w:t>
      </w:r>
      <w:r w:rsidRPr="00B7278E">
        <w:rPr>
          <w:rFonts w:ascii="Times New Roman" w:hAnsi="Times New Roman"/>
          <w:sz w:val="28"/>
          <w:szCs w:val="28"/>
          <w:lang w:val="ru-RU"/>
        </w:rPr>
        <w:tab/>
        <w:t xml:space="preserve">от 02.06.2016 № 11 с ИП Яшиной </w:t>
      </w:r>
      <w:r w:rsidR="000F1853" w:rsidRPr="00B7278E">
        <w:rPr>
          <w:rFonts w:ascii="Times New Roman" w:hAnsi="Times New Roman"/>
          <w:sz w:val="28"/>
          <w:szCs w:val="28"/>
          <w:lang w:val="ru-RU"/>
        </w:rPr>
        <w:t>Л.Ю.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 xml:space="preserve"> на сумму 2</w:t>
      </w:r>
      <w:r w:rsidR="00A06392">
        <w:rPr>
          <w:rFonts w:ascii="Times New Roman" w:hAnsi="Times New Roman"/>
          <w:sz w:val="28"/>
          <w:szCs w:val="28"/>
          <w:lang w:val="ru-RU"/>
        </w:rPr>
        <w:t> 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>000</w:t>
      </w:r>
      <w:r w:rsidR="00A06392">
        <w:rPr>
          <w:rFonts w:ascii="Times New Roman" w:hAnsi="Times New Roman"/>
          <w:sz w:val="28"/>
          <w:szCs w:val="28"/>
          <w:lang w:val="ru-RU"/>
        </w:rPr>
        <w:t xml:space="preserve"> руб. 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 xml:space="preserve">00 </w:t>
      </w:r>
      <w:r w:rsidR="00A06392">
        <w:rPr>
          <w:rFonts w:ascii="Times New Roman" w:hAnsi="Times New Roman"/>
          <w:sz w:val="28"/>
          <w:szCs w:val="28"/>
          <w:lang w:val="ru-RU"/>
        </w:rPr>
        <w:t>коп</w:t>
      </w:r>
      <w:r w:rsidR="00E20386" w:rsidRPr="00B7278E">
        <w:rPr>
          <w:rFonts w:ascii="Times New Roman" w:hAnsi="Times New Roman"/>
          <w:sz w:val="28"/>
          <w:szCs w:val="28"/>
          <w:lang w:val="ru-RU"/>
        </w:rPr>
        <w:t>.</w:t>
      </w:r>
      <w:r w:rsidR="00072A16" w:rsidRPr="00B7278E">
        <w:rPr>
          <w:rFonts w:ascii="Times New Roman" w:hAnsi="Times New Roman"/>
          <w:sz w:val="28"/>
          <w:szCs w:val="28"/>
          <w:lang w:val="ru-RU"/>
        </w:rPr>
        <w:t xml:space="preserve"> (приложения №№ 12,</w:t>
      </w:r>
      <w:r w:rsidR="0038160E" w:rsidRPr="00B72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A16" w:rsidRPr="00B7278E">
        <w:rPr>
          <w:rFonts w:ascii="Times New Roman" w:hAnsi="Times New Roman"/>
          <w:sz w:val="28"/>
          <w:szCs w:val="28"/>
          <w:lang w:val="ru-RU"/>
        </w:rPr>
        <w:t>39).</w:t>
      </w:r>
    </w:p>
    <w:p w:rsidR="002D29F2" w:rsidRPr="00B7278E" w:rsidRDefault="002D29F2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9F2" w:rsidRPr="00B7278E" w:rsidRDefault="002D29F2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F5" w:rsidRPr="00B7278E" w:rsidRDefault="00EF52F5" w:rsidP="00A47C2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F52F5" w:rsidRPr="00B7278E" w:rsidRDefault="00EF52F5" w:rsidP="00EF52F5">
      <w:pPr>
        <w:pStyle w:val="ad"/>
        <w:ind w:left="360"/>
        <w:jc w:val="center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lastRenderedPageBreak/>
        <w:t xml:space="preserve">5. Проверка исполнения контрактов </w:t>
      </w:r>
    </w:p>
    <w:p w:rsidR="00EF52F5" w:rsidRPr="00B7278E" w:rsidRDefault="00EF52F5" w:rsidP="00EF52F5">
      <w:pPr>
        <w:pStyle w:val="ad"/>
        <w:ind w:left="360"/>
        <w:jc w:val="center"/>
        <w:rPr>
          <w:b/>
          <w:bCs/>
          <w:sz w:val="10"/>
          <w:szCs w:val="10"/>
        </w:rPr>
      </w:pPr>
    </w:p>
    <w:p w:rsidR="00EF52F5" w:rsidRPr="00B7278E" w:rsidRDefault="00EF52F5" w:rsidP="00EF52F5">
      <w:pPr>
        <w:jc w:val="both"/>
        <w:rPr>
          <w:sz w:val="28"/>
          <w:szCs w:val="28"/>
        </w:rPr>
      </w:pPr>
      <w:r w:rsidRPr="00B7278E">
        <w:rPr>
          <w:sz w:val="28"/>
          <w:szCs w:val="28"/>
          <w:lang w:eastAsia="en-US"/>
        </w:rPr>
        <w:tab/>
      </w:r>
      <w:r w:rsidRPr="00B7278E">
        <w:rPr>
          <w:sz w:val="28"/>
          <w:szCs w:val="28"/>
        </w:rPr>
        <w:t xml:space="preserve">5.1. </w:t>
      </w:r>
      <w:r w:rsidR="00A06392" w:rsidRPr="00A06392">
        <w:rPr>
          <w:sz w:val="28"/>
          <w:szCs w:val="28"/>
        </w:rPr>
        <w:t>В нарушение подпункта б пункта 1 части 1 статьи 95 Федерального закона№ 44-ФЗ (при отсутствии в контракте возможности по соглашению сторон снизить цену контракта без уменьшения объема услуг) при исполнении изменено существенное условие контракта от 01.01.2016 № 402 об оказании общедоступной электрической связи юридическому лицу, финансируемому из соответствующего бюджета (извещение от 30.12.2016 № 369300325616000006): контракт заключен на сумму 2 000 руб. 00 коп., фактически исполнен 14.02.2017 на сумму 792 руб. 90 коп. (цена снижена на 39,6%)</w:t>
      </w:r>
      <w:r w:rsidR="00A06392" w:rsidRPr="00B7278E">
        <w:rPr>
          <w:sz w:val="28"/>
          <w:szCs w:val="28"/>
        </w:rPr>
        <w:t xml:space="preserve"> </w:t>
      </w:r>
      <w:r w:rsidRPr="00B7278E">
        <w:rPr>
          <w:sz w:val="28"/>
          <w:szCs w:val="28"/>
        </w:rPr>
        <w:t xml:space="preserve">(приложение </w:t>
      </w:r>
      <w:r w:rsidR="00A06392">
        <w:rPr>
          <w:sz w:val="28"/>
          <w:szCs w:val="28"/>
        </w:rPr>
        <w:t xml:space="preserve">           </w:t>
      </w:r>
      <w:r w:rsidRPr="00B7278E">
        <w:rPr>
          <w:sz w:val="28"/>
          <w:szCs w:val="28"/>
        </w:rPr>
        <w:t xml:space="preserve">№ </w:t>
      </w:r>
      <w:r w:rsidR="00CF0B86" w:rsidRPr="00B7278E">
        <w:rPr>
          <w:sz w:val="28"/>
          <w:szCs w:val="28"/>
        </w:rPr>
        <w:t>36</w:t>
      </w:r>
      <w:r w:rsidR="00953FD1" w:rsidRPr="00B7278E">
        <w:rPr>
          <w:sz w:val="28"/>
          <w:szCs w:val="28"/>
        </w:rPr>
        <w:t>).</w:t>
      </w:r>
    </w:p>
    <w:p w:rsidR="00A47C22" w:rsidRPr="00B7278E" w:rsidRDefault="00A47C22" w:rsidP="00A47C22">
      <w:pPr>
        <w:ind w:firstLine="708"/>
        <w:jc w:val="both"/>
        <w:rPr>
          <w:sz w:val="16"/>
          <w:szCs w:val="16"/>
          <w:lang w:val="x-none"/>
        </w:rPr>
      </w:pPr>
    </w:p>
    <w:p w:rsidR="002F1655" w:rsidRPr="00B7278E" w:rsidRDefault="00EF52F5" w:rsidP="002F165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78E">
        <w:rPr>
          <w:rFonts w:ascii="Times New Roman" w:hAnsi="Times New Roman"/>
          <w:b/>
          <w:sz w:val="28"/>
          <w:szCs w:val="28"/>
          <w:lang w:val="ru-RU"/>
        </w:rPr>
        <w:t>6</w:t>
      </w:r>
      <w:r w:rsidR="002F1655" w:rsidRPr="00B7278E">
        <w:rPr>
          <w:rFonts w:ascii="Times New Roman" w:hAnsi="Times New Roman"/>
          <w:sz w:val="28"/>
          <w:szCs w:val="28"/>
        </w:rPr>
        <w:t xml:space="preserve">. </w:t>
      </w:r>
      <w:r w:rsidR="002F1655" w:rsidRPr="00B7278E">
        <w:rPr>
          <w:rFonts w:ascii="Times New Roman" w:hAnsi="Times New Roman"/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2F1655" w:rsidRPr="00B7278E" w:rsidRDefault="002F1655" w:rsidP="002F165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DE3BBE" w:rsidRPr="00B7278E" w:rsidRDefault="00EF52F5" w:rsidP="00DE3BBE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F1655" w:rsidRPr="00B7278E">
        <w:rPr>
          <w:rFonts w:ascii="Times New Roman" w:hAnsi="Times New Roman" w:cs="Times New Roman"/>
          <w:sz w:val="28"/>
          <w:szCs w:val="28"/>
        </w:rPr>
        <w:t xml:space="preserve">.1. </w:t>
      </w:r>
      <w:r w:rsidR="00DE3BBE" w:rsidRPr="00B7278E">
        <w:rPr>
          <w:rFonts w:ascii="Times New Roman" w:hAnsi="Times New Roman"/>
          <w:sz w:val="28"/>
          <w:szCs w:val="28"/>
        </w:rPr>
        <w:t xml:space="preserve">В соответствии с частью 1 статьи 30 Федерального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статьи. </w:t>
      </w:r>
    </w:p>
    <w:p w:rsidR="00DE3BBE" w:rsidRPr="00B7278E" w:rsidRDefault="00DE3BBE" w:rsidP="00DE3BBE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B7278E">
          <w:rPr>
            <w:rFonts w:ascii="Times New Roman" w:hAnsi="Times New Roman"/>
            <w:sz w:val="28"/>
            <w:szCs w:val="28"/>
          </w:rPr>
          <w:t>пунктом  3 части 1.1 статьи 30</w:t>
        </w:r>
      </w:hyperlink>
      <w:r w:rsidRPr="00B7278E">
        <w:rPr>
          <w:rFonts w:ascii="Times New Roman" w:hAnsi="Times New Roman"/>
          <w:sz w:val="28"/>
          <w:szCs w:val="28"/>
        </w:rPr>
        <w:t xml:space="preserve"> Федерального закона      № 44-ФЗ при определении объема закупок, которые заказчик должен осуществить у субъектов малого предпринимательства, социально ориентированных некоммерческих организаций, в расчет совокупного годового объема закупок не включаются контракты, заключенные по результатам закупки у единственного поставщика (подрядчика, исполнител</w:t>
      </w:r>
      <w:r w:rsidR="00EB11C2">
        <w:rPr>
          <w:rFonts w:ascii="Times New Roman" w:hAnsi="Times New Roman"/>
          <w:sz w:val="28"/>
          <w:szCs w:val="28"/>
        </w:rPr>
        <w:t>я)</w:t>
      </w:r>
      <w:r w:rsidR="00EB11C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B7278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B7278E">
          <w:rPr>
            <w:rFonts w:ascii="Times New Roman" w:hAnsi="Times New Roman"/>
            <w:sz w:val="28"/>
            <w:szCs w:val="28"/>
          </w:rPr>
          <w:t>частью 1 статьи 93</w:t>
        </w:r>
      </w:hyperlink>
      <w:r w:rsidRPr="00B7278E">
        <w:rPr>
          <w:rFonts w:ascii="Times New Roman" w:hAnsi="Times New Roman"/>
          <w:sz w:val="28"/>
          <w:szCs w:val="28"/>
        </w:rPr>
        <w:t xml:space="preserve"> Федерального закона № 44-ФЗ. </w:t>
      </w:r>
    </w:p>
    <w:p w:rsidR="00DE3BBE" w:rsidRPr="00B7278E" w:rsidRDefault="00DE3BBE" w:rsidP="00DE3BBE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>Учитывая, что в 2016 году Субъект контроля осуществлял закупки исключительно путем заключения контрактов (договоров) с единственным поставщиком (подрядчиком, исполнителем) в соответствии с частью                          1 статьи 93 Федерального закона № 44-ФЗ, обязанность заказчика соблюдать требование статьи 30 Федерального закона № 44-ФЗ отсутствует.</w:t>
      </w:r>
    </w:p>
    <w:p w:rsidR="00DE3BBE" w:rsidRPr="00B7278E" w:rsidRDefault="00DE3BBE" w:rsidP="00DE3BBE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 xml:space="preserve">Вместе с тем, в соответствии с частью 4 статьи 30 Федерального закона № 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w:anchor="sub_3020" w:history="1">
        <w:r w:rsidRPr="00B7278E">
          <w:rPr>
            <w:rFonts w:ascii="Times New Roman" w:hAnsi="Times New Roman"/>
            <w:sz w:val="28"/>
            <w:szCs w:val="28"/>
          </w:rPr>
          <w:t>частью 2</w:t>
        </w:r>
      </w:hyperlink>
      <w:r w:rsidRPr="00B7278E">
        <w:rPr>
          <w:rFonts w:ascii="Times New Roman" w:hAnsi="Times New Roman"/>
          <w:sz w:val="28"/>
          <w:szCs w:val="28"/>
        </w:rPr>
        <w:t xml:space="preserve"> настоящей статьи, и до 1 апреля года, следующего за отчетным годом, разместить такой отчет в единой информационной системе.</w:t>
      </w:r>
    </w:p>
    <w:p w:rsidR="002F1655" w:rsidRPr="00B7278E" w:rsidRDefault="002F1655" w:rsidP="00DE3BBE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278E">
        <w:rPr>
          <w:rFonts w:ascii="Times New Roman" w:hAnsi="Times New Roman"/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2016 отчетный год размещен </w:t>
      </w:r>
      <w:r w:rsidR="00953FD1" w:rsidRPr="00B7278E">
        <w:rPr>
          <w:rFonts w:ascii="Times New Roman" w:hAnsi="Times New Roman"/>
          <w:sz w:val="28"/>
          <w:szCs w:val="28"/>
          <w:lang w:val="ru-RU"/>
        </w:rPr>
        <w:t>03</w:t>
      </w:r>
      <w:r w:rsidRPr="00B7278E">
        <w:rPr>
          <w:rFonts w:ascii="Times New Roman" w:hAnsi="Times New Roman"/>
          <w:sz w:val="28"/>
          <w:szCs w:val="28"/>
        </w:rPr>
        <w:t>.0</w:t>
      </w:r>
      <w:r w:rsidR="00953FD1" w:rsidRPr="00B7278E">
        <w:rPr>
          <w:rFonts w:ascii="Times New Roman" w:hAnsi="Times New Roman"/>
          <w:sz w:val="28"/>
          <w:szCs w:val="28"/>
          <w:lang w:val="ru-RU"/>
        </w:rPr>
        <w:t>2</w:t>
      </w:r>
      <w:r w:rsidRPr="00B7278E">
        <w:rPr>
          <w:rFonts w:ascii="Times New Roman" w:hAnsi="Times New Roman"/>
          <w:sz w:val="28"/>
          <w:szCs w:val="28"/>
        </w:rPr>
        <w:t>.201</w:t>
      </w:r>
      <w:r w:rsidRPr="00B7278E">
        <w:rPr>
          <w:rFonts w:ascii="Times New Roman" w:hAnsi="Times New Roman"/>
          <w:sz w:val="28"/>
          <w:szCs w:val="28"/>
          <w:lang w:val="ru-RU"/>
        </w:rPr>
        <w:t>7</w:t>
      </w:r>
      <w:r w:rsidRPr="00B7278E">
        <w:rPr>
          <w:rFonts w:ascii="Times New Roman" w:hAnsi="Times New Roman"/>
          <w:sz w:val="28"/>
          <w:szCs w:val="28"/>
        </w:rPr>
        <w:t>, то есть с соблюдением установленного законом срока.</w:t>
      </w:r>
    </w:p>
    <w:p w:rsidR="00DE3BBE" w:rsidRPr="00B7278E" w:rsidRDefault="00DE3BBE" w:rsidP="00DE3BBE">
      <w:pPr>
        <w:pStyle w:val="a4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F1655" w:rsidRPr="00B7278E" w:rsidRDefault="002F1655" w:rsidP="002F1655">
      <w:pPr>
        <w:ind w:left="720"/>
        <w:jc w:val="center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Заключение</w:t>
      </w:r>
    </w:p>
    <w:p w:rsidR="002F1655" w:rsidRPr="00B7278E" w:rsidRDefault="002F1655" w:rsidP="002F1655">
      <w:pPr>
        <w:ind w:left="720"/>
        <w:rPr>
          <w:bCs/>
          <w:sz w:val="10"/>
          <w:szCs w:val="10"/>
        </w:rPr>
      </w:pPr>
    </w:p>
    <w:p w:rsidR="002F1655" w:rsidRPr="00B7278E" w:rsidRDefault="002F1655" w:rsidP="002F1655">
      <w:pPr>
        <w:ind w:firstLine="708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1.</w:t>
      </w:r>
      <w:r w:rsidRPr="00B7278E">
        <w:rPr>
          <w:sz w:val="28"/>
          <w:szCs w:val="28"/>
        </w:rPr>
        <w:tab/>
        <w:t xml:space="preserve">В результате проведения плановой проверки в действиях </w:t>
      </w:r>
      <w:r w:rsidR="001B242D" w:rsidRPr="00B7278E">
        <w:rPr>
          <w:sz w:val="28"/>
          <w:szCs w:val="28"/>
        </w:rPr>
        <w:t xml:space="preserve">Муниципального казенного учреждения культуры Озерского городского округа «Централизованная система детских и школьных библиотек» </w:t>
      </w:r>
      <w:r w:rsidRPr="00B7278E">
        <w:rPr>
          <w:sz w:val="28"/>
          <w:szCs w:val="28"/>
        </w:rPr>
        <w:t xml:space="preserve">установлены </w:t>
      </w:r>
      <w:r w:rsidRPr="00B7278E">
        <w:rPr>
          <w:sz w:val="28"/>
          <w:szCs w:val="28"/>
        </w:rPr>
        <w:lastRenderedPageBreak/>
        <w:t xml:space="preserve">нарушения статьи 34, </w:t>
      </w:r>
      <w:r w:rsidR="001B242D" w:rsidRPr="00B7278E">
        <w:rPr>
          <w:sz w:val="28"/>
          <w:szCs w:val="28"/>
        </w:rPr>
        <w:t xml:space="preserve">части 9 статьи 94, </w:t>
      </w:r>
      <w:r w:rsidRPr="00B7278E">
        <w:rPr>
          <w:sz w:val="28"/>
          <w:szCs w:val="28"/>
        </w:rPr>
        <w:t>части 1 статьи 95</w:t>
      </w:r>
      <w:r w:rsidR="001B242D" w:rsidRPr="00B7278E">
        <w:rPr>
          <w:sz w:val="28"/>
          <w:szCs w:val="28"/>
        </w:rPr>
        <w:t>, части 3 статьи 103</w:t>
      </w:r>
      <w:r w:rsidRPr="00B7278E">
        <w:rPr>
          <w:sz w:val="28"/>
          <w:szCs w:val="28"/>
        </w:rPr>
        <w:t xml:space="preserve"> Федерального закона №</w:t>
      </w:r>
      <w:r w:rsidRPr="00B7278E">
        <w:rPr>
          <w:sz w:val="28"/>
          <w:szCs w:val="28"/>
          <w:lang w:val="en-US"/>
        </w:rPr>
        <w:t> </w:t>
      </w:r>
      <w:r w:rsidRPr="00B7278E">
        <w:rPr>
          <w:sz w:val="28"/>
          <w:szCs w:val="28"/>
        </w:rPr>
        <w:t>44-ФЗ,</w:t>
      </w:r>
      <w:r w:rsidR="00175108" w:rsidRPr="00B7278E">
        <w:rPr>
          <w:sz w:val="28"/>
          <w:szCs w:val="28"/>
        </w:rPr>
        <w:t xml:space="preserve"> части 2 статьи 72 Бюджетного кодекса РФ</w:t>
      </w:r>
      <w:r w:rsidRPr="00B7278E">
        <w:rPr>
          <w:sz w:val="28"/>
          <w:szCs w:val="28"/>
        </w:rPr>
        <w:t>.</w:t>
      </w:r>
    </w:p>
    <w:p w:rsidR="002F1655" w:rsidRPr="00B7278E" w:rsidRDefault="002F1655" w:rsidP="002F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2.</w:t>
      </w:r>
      <w:r w:rsidRPr="00B7278E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предусмотрена частью </w:t>
      </w:r>
      <w:r w:rsidR="00A06392">
        <w:rPr>
          <w:sz w:val="28"/>
          <w:szCs w:val="28"/>
        </w:rPr>
        <w:t>3</w:t>
      </w:r>
      <w:r w:rsidRPr="00B7278E">
        <w:rPr>
          <w:sz w:val="28"/>
          <w:szCs w:val="28"/>
        </w:rPr>
        <w:t xml:space="preserve"> статьи 7.30</w:t>
      </w:r>
      <w:r w:rsidR="00A06392">
        <w:rPr>
          <w:sz w:val="28"/>
          <w:szCs w:val="28"/>
        </w:rPr>
        <w:t>, частью 2 статьи 7.31, частью 4 статьи 7.32</w:t>
      </w:r>
      <w:r w:rsidRPr="00B7278E">
        <w:rPr>
          <w:sz w:val="28"/>
          <w:szCs w:val="28"/>
        </w:rPr>
        <w:t xml:space="preserve"> Кодекса об административных правонарушениях Российской Федерации, направить акт проверки и прилагаемые к нему материалы в </w:t>
      </w:r>
      <w:r w:rsidR="001B242D" w:rsidRPr="00B7278E">
        <w:rPr>
          <w:sz w:val="28"/>
          <w:szCs w:val="28"/>
        </w:rPr>
        <w:t>Главное контрольное управление Челябинской области</w:t>
      </w:r>
      <w:r w:rsidRPr="00B7278E">
        <w:rPr>
          <w:sz w:val="28"/>
          <w:szCs w:val="28"/>
        </w:rPr>
        <w:t xml:space="preserve"> для решения вопроса о возбуждении дела об административных правонарушениях по фактам выявленных нарушений.</w:t>
      </w:r>
    </w:p>
    <w:p w:rsidR="002F1655" w:rsidRPr="00B7278E" w:rsidRDefault="002F1655" w:rsidP="002F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3.</w:t>
      </w:r>
      <w:r w:rsidRPr="00B7278E">
        <w:rPr>
          <w:sz w:val="28"/>
          <w:szCs w:val="28"/>
        </w:rPr>
        <w:tab/>
      </w:r>
      <w:r w:rsidR="007230AC" w:rsidRPr="00B7278E">
        <w:rPr>
          <w:sz w:val="28"/>
          <w:szCs w:val="28"/>
        </w:rPr>
        <w:t>Выдать п</w:t>
      </w:r>
      <w:r w:rsidRPr="00B7278E">
        <w:rPr>
          <w:sz w:val="28"/>
          <w:szCs w:val="28"/>
        </w:rPr>
        <w:t>редписание об устранении нарушений законодательства о контрактной системе в сфере закупок.</w:t>
      </w:r>
    </w:p>
    <w:p w:rsidR="002F1655" w:rsidRPr="00B7278E" w:rsidRDefault="002F1655" w:rsidP="002F1655">
      <w:pPr>
        <w:jc w:val="both"/>
        <w:rPr>
          <w:bCs/>
          <w:sz w:val="8"/>
          <w:szCs w:val="8"/>
        </w:rPr>
      </w:pPr>
    </w:p>
    <w:p w:rsidR="002F1655" w:rsidRPr="00B7278E" w:rsidRDefault="002F1655" w:rsidP="002F1655">
      <w:pPr>
        <w:jc w:val="both"/>
        <w:rPr>
          <w:b/>
          <w:bCs/>
          <w:sz w:val="28"/>
          <w:szCs w:val="28"/>
        </w:rPr>
      </w:pPr>
      <w:r w:rsidRPr="00B7278E">
        <w:rPr>
          <w:b/>
          <w:bCs/>
          <w:sz w:val="28"/>
          <w:szCs w:val="28"/>
        </w:rPr>
        <w:t>Приложения:</w:t>
      </w:r>
    </w:p>
    <w:p w:rsidR="002F1655" w:rsidRPr="00B7278E" w:rsidRDefault="002F1655" w:rsidP="002F1655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1.</w:t>
      </w:r>
      <w:r w:rsidRPr="00B7278E">
        <w:rPr>
          <w:sz w:val="28"/>
          <w:szCs w:val="28"/>
        </w:rPr>
        <w:tab/>
        <w:t xml:space="preserve">Копия свидетельства о постановке на учет в налоговом органе на </w:t>
      </w:r>
      <w:smartTag w:uri="urn:schemas-microsoft-com:office:smarttags" w:element="metricconverter">
        <w:smartTagPr>
          <w:attr w:name="ProductID" w:val="1 л"/>
        </w:smartTagPr>
        <w:r w:rsidRPr="00B7278E">
          <w:rPr>
            <w:sz w:val="28"/>
            <w:szCs w:val="28"/>
          </w:rPr>
          <w:t>1 л</w:t>
        </w:r>
      </w:smartTag>
      <w:r w:rsidRPr="00B7278E">
        <w:rPr>
          <w:sz w:val="28"/>
          <w:szCs w:val="28"/>
        </w:rPr>
        <w:t>.             в 1 экз.</w:t>
      </w:r>
    </w:p>
    <w:p w:rsidR="002F1655" w:rsidRPr="00B7278E" w:rsidRDefault="002F1655" w:rsidP="002F1655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2.</w:t>
      </w:r>
      <w:r w:rsidRPr="00B7278E">
        <w:rPr>
          <w:sz w:val="28"/>
          <w:szCs w:val="28"/>
        </w:rPr>
        <w:tab/>
        <w:t xml:space="preserve">Копия </w:t>
      </w:r>
      <w:r w:rsidR="00BA18FC" w:rsidRPr="00B7278E">
        <w:rPr>
          <w:sz w:val="28"/>
          <w:szCs w:val="28"/>
        </w:rPr>
        <w:t>Устава</w:t>
      </w:r>
      <w:r w:rsidRPr="00B7278E">
        <w:rPr>
          <w:sz w:val="28"/>
          <w:szCs w:val="28"/>
        </w:rPr>
        <w:t xml:space="preserve">, утвержденного </w:t>
      </w:r>
      <w:r w:rsidR="00BA18FC" w:rsidRPr="00B7278E">
        <w:rPr>
          <w:sz w:val="28"/>
          <w:szCs w:val="28"/>
        </w:rPr>
        <w:t>постановлением администрации Озерского городского округа от 20.12.2011</w:t>
      </w:r>
      <w:r w:rsidR="004D605D" w:rsidRPr="00B7278E">
        <w:rPr>
          <w:sz w:val="28"/>
          <w:szCs w:val="28"/>
        </w:rPr>
        <w:t xml:space="preserve"> № 3712, на 9 л. в 1 экз.</w:t>
      </w:r>
    </w:p>
    <w:p w:rsidR="00306FC7" w:rsidRPr="00B7278E" w:rsidRDefault="004D605D" w:rsidP="004D605D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3.</w:t>
      </w:r>
      <w:r w:rsidRPr="00B7278E">
        <w:rPr>
          <w:sz w:val="28"/>
          <w:szCs w:val="28"/>
        </w:rPr>
        <w:tab/>
        <w:t>Копия ра</w:t>
      </w:r>
      <w:r w:rsidR="00473FA6" w:rsidRPr="00B7278E">
        <w:rPr>
          <w:sz w:val="28"/>
          <w:szCs w:val="28"/>
        </w:rPr>
        <w:t>с</w:t>
      </w:r>
      <w:r w:rsidRPr="00B7278E">
        <w:rPr>
          <w:sz w:val="28"/>
          <w:szCs w:val="28"/>
        </w:rPr>
        <w:t>поряжения администрации Озерского городского округа от 18.08.2014 № 400лс</w:t>
      </w:r>
      <w:r w:rsidR="00306FC7" w:rsidRPr="00B7278E">
        <w:rPr>
          <w:sz w:val="28"/>
          <w:szCs w:val="28"/>
        </w:rPr>
        <w:t xml:space="preserve"> на 1 л. в 1 экз.</w:t>
      </w:r>
    </w:p>
    <w:p w:rsidR="00306FC7" w:rsidRPr="00B7278E" w:rsidRDefault="00306FC7" w:rsidP="004D605D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4.</w:t>
      </w:r>
      <w:r w:rsidRPr="00B7278E">
        <w:rPr>
          <w:sz w:val="28"/>
          <w:szCs w:val="28"/>
        </w:rPr>
        <w:tab/>
        <w:t xml:space="preserve">Копия </w:t>
      </w:r>
      <w:r w:rsidR="004D605D" w:rsidRPr="00B7278E">
        <w:rPr>
          <w:sz w:val="28"/>
          <w:szCs w:val="28"/>
        </w:rPr>
        <w:t>дополнительно</w:t>
      </w:r>
      <w:r w:rsidRPr="00B7278E">
        <w:rPr>
          <w:sz w:val="28"/>
          <w:szCs w:val="28"/>
        </w:rPr>
        <w:t>го соглашения</w:t>
      </w:r>
      <w:r w:rsidR="004D605D" w:rsidRPr="00B7278E">
        <w:rPr>
          <w:sz w:val="28"/>
          <w:szCs w:val="28"/>
        </w:rPr>
        <w:t xml:space="preserve"> от 16.12.2013 № 25-24 к трудовому договору от 20.07.2006 № 25</w:t>
      </w:r>
      <w:r w:rsidRPr="00B7278E">
        <w:rPr>
          <w:sz w:val="28"/>
          <w:szCs w:val="28"/>
        </w:rPr>
        <w:t xml:space="preserve"> на 3 л. в 1 экз.</w:t>
      </w:r>
    </w:p>
    <w:p w:rsidR="004D605D" w:rsidRPr="00B7278E" w:rsidRDefault="00306FC7" w:rsidP="004D605D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5.</w:t>
      </w:r>
      <w:r w:rsidRPr="00B7278E">
        <w:rPr>
          <w:sz w:val="28"/>
          <w:szCs w:val="28"/>
        </w:rPr>
        <w:tab/>
        <w:t xml:space="preserve">Копия </w:t>
      </w:r>
      <w:r w:rsidR="004D605D" w:rsidRPr="00B7278E">
        <w:rPr>
          <w:sz w:val="28"/>
          <w:szCs w:val="28"/>
        </w:rPr>
        <w:t>должностн</w:t>
      </w:r>
      <w:r w:rsidRPr="00B7278E">
        <w:rPr>
          <w:sz w:val="28"/>
          <w:szCs w:val="28"/>
        </w:rPr>
        <w:t>ой</w:t>
      </w:r>
      <w:r w:rsidR="004D605D" w:rsidRPr="00B7278E">
        <w:rPr>
          <w:sz w:val="28"/>
          <w:szCs w:val="28"/>
        </w:rPr>
        <w:t xml:space="preserve"> инструкци</w:t>
      </w:r>
      <w:r w:rsidRPr="00B7278E">
        <w:rPr>
          <w:sz w:val="28"/>
          <w:szCs w:val="28"/>
        </w:rPr>
        <w:t>и</w:t>
      </w:r>
      <w:r w:rsidR="004D605D" w:rsidRPr="00B7278E">
        <w:rPr>
          <w:sz w:val="28"/>
          <w:szCs w:val="28"/>
        </w:rPr>
        <w:t xml:space="preserve"> от 23.03.2009 № 250</w:t>
      </w:r>
      <w:r w:rsidRPr="00B7278E">
        <w:rPr>
          <w:sz w:val="28"/>
          <w:szCs w:val="28"/>
        </w:rPr>
        <w:t xml:space="preserve"> на </w:t>
      </w:r>
      <w:r w:rsidR="000A4779" w:rsidRPr="00B7278E">
        <w:rPr>
          <w:sz w:val="28"/>
          <w:szCs w:val="28"/>
        </w:rPr>
        <w:t>3 л. в 1 экз.</w:t>
      </w:r>
    </w:p>
    <w:p w:rsidR="000A4779" w:rsidRPr="00B7278E" w:rsidRDefault="000A4779" w:rsidP="000A477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6.</w:t>
      </w:r>
      <w:r w:rsidRPr="00B7278E">
        <w:rPr>
          <w:sz w:val="28"/>
          <w:szCs w:val="28"/>
        </w:rPr>
        <w:tab/>
        <w:t xml:space="preserve">Копия </w:t>
      </w:r>
      <w:r w:rsidR="004D605D" w:rsidRPr="00B7278E">
        <w:rPr>
          <w:sz w:val="28"/>
          <w:szCs w:val="28"/>
        </w:rPr>
        <w:t>распоряжения от 25.07.2016 № 179к</w:t>
      </w:r>
      <w:r w:rsidRPr="00B7278E">
        <w:rPr>
          <w:sz w:val="28"/>
          <w:szCs w:val="28"/>
        </w:rPr>
        <w:t xml:space="preserve"> на 1 л. в 1 экз.</w:t>
      </w:r>
    </w:p>
    <w:p w:rsidR="004D605D" w:rsidRPr="00B7278E" w:rsidRDefault="000A4779" w:rsidP="000A477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7.</w:t>
      </w:r>
      <w:r w:rsidRPr="00B7278E">
        <w:rPr>
          <w:sz w:val="28"/>
          <w:szCs w:val="28"/>
        </w:rPr>
        <w:tab/>
        <w:t xml:space="preserve">Копия распоряжения от </w:t>
      </w:r>
      <w:r w:rsidR="004D605D" w:rsidRPr="00B7278E">
        <w:rPr>
          <w:sz w:val="28"/>
          <w:szCs w:val="28"/>
        </w:rPr>
        <w:t>25.07.2016 № 356лс</w:t>
      </w:r>
      <w:r w:rsidRPr="00B7278E">
        <w:rPr>
          <w:sz w:val="28"/>
          <w:szCs w:val="28"/>
        </w:rPr>
        <w:t xml:space="preserve"> на 1 л. в 1 экз.</w:t>
      </w:r>
    </w:p>
    <w:p w:rsidR="000A4779" w:rsidRPr="00B7278E" w:rsidRDefault="000A4779" w:rsidP="000A477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8.</w:t>
      </w:r>
      <w:r w:rsidRPr="00B7278E">
        <w:rPr>
          <w:sz w:val="28"/>
          <w:szCs w:val="28"/>
        </w:rPr>
        <w:tab/>
        <w:t xml:space="preserve">Копия бюджетной сметы на 2016 год </w:t>
      </w:r>
      <w:r w:rsidR="00F62E37" w:rsidRPr="00B7278E">
        <w:rPr>
          <w:sz w:val="28"/>
          <w:szCs w:val="28"/>
        </w:rPr>
        <w:t>на 3 л. в 1 экз.</w:t>
      </w:r>
    </w:p>
    <w:p w:rsidR="00F62E37" w:rsidRPr="00B7278E" w:rsidRDefault="00F62E37" w:rsidP="00F62E3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9.</w:t>
      </w:r>
      <w:r w:rsidRPr="00B7278E">
        <w:rPr>
          <w:sz w:val="28"/>
          <w:szCs w:val="28"/>
        </w:rPr>
        <w:tab/>
        <w:t xml:space="preserve">Копия отчета о состоянии лицевого счета получателя бюджетных средств № 03693022280 (ф. 0531786) </w:t>
      </w:r>
      <w:r w:rsidR="002946E7" w:rsidRPr="00B7278E">
        <w:rPr>
          <w:sz w:val="28"/>
          <w:szCs w:val="28"/>
        </w:rPr>
        <w:t>на 01.01.2017 на 3 л. в 1 экз.</w:t>
      </w:r>
    </w:p>
    <w:p w:rsidR="00F62E37" w:rsidRPr="00B7278E" w:rsidRDefault="002946E7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10.</w:t>
      </w:r>
      <w:r w:rsidRPr="00B7278E">
        <w:rPr>
          <w:sz w:val="28"/>
          <w:szCs w:val="28"/>
        </w:rPr>
        <w:tab/>
        <w:t xml:space="preserve">Копия </w:t>
      </w:r>
      <w:r w:rsidR="00F62E37" w:rsidRPr="00B7278E">
        <w:rPr>
          <w:sz w:val="28"/>
          <w:szCs w:val="28"/>
        </w:rPr>
        <w:t>отчет</w:t>
      </w:r>
      <w:r w:rsidRPr="00B7278E">
        <w:rPr>
          <w:sz w:val="28"/>
          <w:szCs w:val="28"/>
        </w:rPr>
        <w:t>а</w:t>
      </w:r>
      <w:r w:rsidR="00F62E37" w:rsidRPr="00B7278E">
        <w:rPr>
          <w:sz w:val="28"/>
          <w:szCs w:val="28"/>
        </w:rPr>
        <w:t xml:space="preserve"> об исполнении бюджета получателя бюджетных средств</w:t>
      </w:r>
      <w:r w:rsidR="00AD6B7B" w:rsidRPr="00B7278E">
        <w:rPr>
          <w:sz w:val="28"/>
          <w:szCs w:val="28"/>
        </w:rPr>
        <w:t xml:space="preserve">    </w:t>
      </w:r>
      <w:r w:rsidR="00F62E37" w:rsidRPr="00B7278E">
        <w:rPr>
          <w:sz w:val="28"/>
          <w:szCs w:val="28"/>
        </w:rPr>
        <w:t xml:space="preserve"> (ф. 0503127) по состоянию на 01.01.2017 </w:t>
      </w:r>
      <w:r w:rsidR="00AD6B7B" w:rsidRPr="00B7278E">
        <w:rPr>
          <w:sz w:val="28"/>
          <w:szCs w:val="28"/>
        </w:rPr>
        <w:t>на 5 л. в 1 экз.</w:t>
      </w:r>
    </w:p>
    <w:p w:rsidR="00AD6B7B" w:rsidRPr="00B7278E" w:rsidRDefault="00AD6B7B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11.</w:t>
      </w:r>
      <w:r w:rsidRPr="00B7278E">
        <w:rPr>
          <w:sz w:val="28"/>
          <w:szCs w:val="28"/>
        </w:rPr>
        <w:tab/>
      </w:r>
      <w:r w:rsidR="00097504" w:rsidRPr="00B7278E">
        <w:rPr>
          <w:sz w:val="28"/>
          <w:szCs w:val="28"/>
        </w:rPr>
        <w:t>Реестр контрактов, заключенных с 01.12.2015 по 31.12.2016 на 2016 год, за исключением контрактов, заключенных в соответствии с пунктом 4 части 1 статьи 93</w:t>
      </w:r>
      <w:r w:rsidR="00B822DE" w:rsidRPr="00B7278E">
        <w:rPr>
          <w:sz w:val="28"/>
          <w:szCs w:val="28"/>
        </w:rPr>
        <w:t xml:space="preserve"> Закона № 44-ФЗ, на 1 л. в 1 экз.</w:t>
      </w:r>
    </w:p>
    <w:p w:rsidR="00B822DE" w:rsidRPr="00B7278E" w:rsidRDefault="00B822DE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12.</w:t>
      </w:r>
      <w:r w:rsidRPr="00B7278E">
        <w:rPr>
          <w:sz w:val="28"/>
          <w:szCs w:val="28"/>
        </w:rPr>
        <w:tab/>
        <w:t>Реестр контрактов, заключенных с 01.12.2015 по 31.12.2016 на 2016 год</w:t>
      </w:r>
      <w:r w:rsidR="008868BC" w:rsidRPr="00B7278E">
        <w:rPr>
          <w:sz w:val="28"/>
          <w:szCs w:val="28"/>
        </w:rPr>
        <w:t xml:space="preserve"> в соответствии с пунктом 4 части 1 статьи 93 Закона № 44-ФЗ, на 4 л.          в 1 экз.</w:t>
      </w:r>
    </w:p>
    <w:p w:rsidR="008868BC" w:rsidRPr="00B7278E" w:rsidRDefault="008868BC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13.</w:t>
      </w:r>
      <w:r w:rsidRPr="00B7278E">
        <w:rPr>
          <w:sz w:val="28"/>
          <w:szCs w:val="28"/>
        </w:rPr>
        <w:tab/>
        <w:t xml:space="preserve">Копия бюджетной сметы на 2017 год на </w:t>
      </w:r>
      <w:r w:rsidR="00D05094" w:rsidRPr="00B7278E">
        <w:rPr>
          <w:sz w:val="28"/>
          <w:szCs w:val="28"/>
        </w:rPr>
        <w:t>4 л. в 1 экз.</w:t>
      </w:r>
    </w:p>
    <w:p w:rsidR="00D05094" w:rsidRPr="00B7278E" w:rsidRDefault="00D05094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14.</w:t>
      </w:r>
      <w:r w:rsidRPr="00B7278E">
        <w:rPr>
          <w:sz w:val="28"/>
          <w:szCs w:val="28"/>
        </w:rPr>
        <w:tab/>
        <w:t xml:space="preserve">Копия отчета о состоянии лицевого счета № 03693022280 на 01.05.2017 (ф. 0531786) на 01.05.2017 на </w:t>
      </w:r>
      <w:r w:rsidR="00A17D2F" w:rsidRPr="00B7278E">
        <w:rPr>
          <w:sz w:val="28"/>
          <w:szCs w:val="28"/>
        </w:rPr>
        <w:t>3 л. в 1 экз.</w:t>
      </w:r>
    </w:p>
    <w:p w:rsidR="00A17D2F" w:rsidRPr="00B7278E" w:rsidRDefault="00A17D2F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15.</w:t>
      </w:r>
      <w:r w:rsidRPr="00B7278E">
        <w:rPr>
          <w:sz w:val="28"/>
          <w:szCs w:val="28"/>
        </w:rPr>
        <w:tab/>
        <w:t>Копия отчета об исполнении бюджета получателя бюджетных средств   (ф. 0503127) на 01.05.2017 на 5 л. в 1 экз.</w:t>
      </w:r>
    </w:p>
    <w:p w:rsidR="00A17D2F" w:rsidRPr="00B7278E" w:rsidRDefault="00A17D2F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16.</w:t>
      </w:r>
      <w:r w:rsidRPr="00B7278E">
        <w:rPr>
          <w:sz w:val="28"/>
          <w:szCs w:val="28"/>
        </w:rPr>
        <w:tab/>
        <w:t>Реестр контрактов, заключенных с 01.12.2016 по 30.04.2017, за исключением контрактов, заключенных в соответс</w:t>
      </w:r>
      <w:r w:rsidR="005146F4" w:rsidRPr="00B7278E">
        <w:rPr>
          <w:sz w:val="28"/>
          <w:szCs w:val="28"/>
        </w:rPr>
        <w:t>т</w:t>
      </w:r>
      <w:r w:rsidRPr="00B7278E">
        <w:rPr>
          <w:sz w:val="28"/>
          <w:szCs w:val="28"/>
        </w:rPr>
        <w:t xml:space="preserve">вии </w:t>
      </w:r>
      <w:r w:rsidR="005146F4" w:rsidRPr="00B7278E">
        <w:rPr>
          <w:sz w:val="28"/>
          <w:szCs w:val="28"/>
        </w:rPr>
        <w:t>с пунктом 4 части 1 статьи 93 Закона № 44-ФЗ, на 1 л. в 1 экз.</w:t>
      </w:r>
    </w:p>
    <w:p w:rsidR="005146F4" w:rsidRPr="00B7278E" w:rsidRDefault="005146F4" w:rsidP="002946E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>17.</w:t>
      </w:r>
      <w:r w:rsidRPr="00B7278E">
        <w:rPr>
          <w:sz w:val="28"/>
          <w:szCs w:val="28"/>
        </w:rPr>
        <w:tab/>
        <w:t>Реестр контрактов, заключенных с 01.12.2016 по 30.04.2017</w:t>
      </w:r>
      <w:r w:rsidR="0074619D" w:rsidRPr="00B7278E">
        <w:rPr>
          <w:sz w:val="28"/>
          <w:szCs w:val="28"/>
        </w:rPr>
        <w:t xml:space="preserve"> в соответствии с пунктом 4 части 1 статьи 93 Закона № 44-ФЗ</w:t>
      </w:r>
      <w:r w:rsidR="00C01F40" w:rsidRPr="00B7278E">
        <w:rPr>
          <w:sz w:val="28"/>
          <w:szCs w:val="28"/>
        </w:rPr>
        <w:t>, на 2 л.             в 1 экз.</w:t>
      </w:r>
    </w:p>
    <w:p w:rsidR="00C01F40" w:rsidRPr="00B7278E" w:rsidRDefault="00C01F40" w:rsidP="00C01F40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18.</w:t>
      </w:r>
      <w:r w:rsidRPr="00B7278E">
        <w:rPr>
          <w:sz w:val="28"/>
          <w:szCs w:val="28"/>
        </w:rPr>
        <w:tab/>
        <w:t xml:space="preserve">Копия удостоверения </w:t>
      </w:r>
      <w:r w:rsidR="00CB7B40" w:rsidRPr="00B7278E">
        <w:rPr>
          <w:sz w:val="28"/>
          <w:szCs w:val="28"/>
        </w:rPr>
        <w:t xml:space="preserve">от 30.12.2013 </w:t>
      </w:r>
      <w:r w:rsidRPr="00B7278E">
        <w:rPr>
          <w:sz w:val="28"/>
          <w:szCs w:val="28"/>
        </w:rPr>
        <w:t xml:space="preserve">о повышении квалификации </w:t>
      </w:r>
      <w:r w:rsidR="00CB7B40" w:rsidRPr="00B7278E">
        <w:rPr>
          <w:sz w:val="28"/>
          <w:szCs w:val="28"/>
        </w:rPr>
        <w:t xml:space="preserve">Кузьмичевой Е.А. в </w:t>
      </w:r>
      <w:r w:rsidRPr="00B7278E">
        <w:rPr>
          <w:sz w:val="28"/>
          <w:szCs w:val="28"/>
        </w:rPr>
        <w:t xml:space="preserve">АНО ДПО «Межрегиональная академия повышения квалификации» по программе «Контрактная система в сфере закупок товаров, работ и услуг для обеспечения государственных и муниципальных нужд» </w:t>
      </w:r>
      <w:r w:rsidR="00CB7B40" w:rsidRPr="00B7278E">
        <w:rPr>
          <w:sz w:val="28"/>
          <w:szCs w:val="28"/>
        </w:rPr>
        <w:t>на 1 л. в 1 экз.</w:t>
      </w:r>
    </w:p>
    <w:p w:rsidR="00C01F40" w:rsidRPr="00B7278E" w:rsidRDefault="00CB7B40" w:rsidP="00CB7B40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19.</w:t>
      </w:r>
      <w:r w:rsidRPr="00B7278E">
        <w:rPr>
          <w:sz w:val="16"/>
          <w:szCs w:val="16"/>
        </w:rPr>
        <w:tab/>
      </w:r>
      <w:r w:rsidRPr="00B7278E">
        <w:rPr>
          <w:sz w:val="28"/>
          <w:szCs w:val="28"/>
        </w:rPr>
        <w:t xml:space="preserve">Копия </w:t>
      </w:r>
      <w:r w:rsidR="00C01F40" w:rsidRPr="00B7278E">
        <w:rPr>
          <w:sz w:val="28"/>
          <w:szCs w:val="28"/>
        </w:rPr>
        <w:t>приказ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21.07.2015 № 116 </w:t>
      </w:r>
      <w:r w:rsidRPr="00B7278E">
        <w:rPr>
          <w:sz w:val="28"/>
          <w:szCs w:val="28"/>
        </w:rPr>
        <w:t xml:space="preserve">о </w:t>
      </w:r>
      <w:r w:rsidR="00C01F40" w:rsidRPr="00B7278E">
        <w:rPr>
          <w:sz w:val="28"/>
          <w:szCs w:val="28"/>
        </w:rPr>
        <w:t>назначен</w:t>
      </w:r>
      <w:r w:rsidRPr="00B7278E">
        <w:rPr>
          <w:sz w:val="28"/>
          <w:szCs w:val="28"/>
        </w:rPr>
        <w:t xml:space="preserve">ии </w:t>
      </w:r>
      <w:r w:rsidR="00C01F40" w:rsidRPr="00B7278E">
        <w:rPr>
          <w:sz w:val="28"/>
          <w:szCs w:val="28"/>
        </w:rPr>
        <w:t>уполномоченно</w:t>
      </w:r>
      <w:r w:rsidRPr="00B7278E">
        <w:rPr>
          <w:sz w:val="28"/>
          <w:szCs w:val="28"/>
        </w:rPr>
        <w:t>го</w:t>
      </w:r>
      <w:r w:rsidR="00C01F40" w:rsidRPr="00B7278E">
        <w:rPr>
          <w:sz w:val="28"/>
          <w:szCs w:val="28"/>
        </w:rPr>
        <w:t xml:space="preserve"> лиц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>, наделенно</w:t>
      </w:r>
      <w:r w:rsidRPr="00B7278E">
        <w:rPr>
          <w:sz w:val="28"/>
          <w:szCs w:val="28"/>
        </w:rPr>
        <w:t>го</w:t>
      </w:r>
      <w:r w:rsidR="00C01F40" w:rsidRPr="00B7278E">
        <w:rPr>
          <w:sz w:val="28"/>
          <w:szCs w:val="28"/>
        </w:rPr>
        <w:t xml:space="preserve"> правом электронной подписи для работы на сайте </w:t>
      </w:r>
      <w:hyperlink r:id="rId13" w:history="1">
        <w:proofErr w:type="spellStart"/>
        <w:r w:rsidR="00C01F40"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="00C01F40" w:rsidRPr="00B7278E">
          <w:rPr>
            <w:rStyle w:val="a9"/>
            <w:sz w:val="28"/>
            <w:szCs w:val="28"/>
          </w:rPr>
          <w:t>.</w:t>
        </w:r>
        <w:proofErr w:type="spellStart"/>
        <w:r w:rsidR="00C01F40"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="00C01F40" w:rsidRPr="00B7278E">
          <w:rPr>
            <w:rStyle w:val="a9"/>
            <w:sz w:val="28"/>
            <w:szCs w:val="28"/>
          </w:rPr>
          <w:t>.</w:t>
        </w:r>
        <w:proofErr w:type="spellStart"/>
        <w:r w:rsidR="00C01F40"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01F40" w:rsidRPr="00B7278E">
        <w:rPr>
          <w:sz w:val="28"/>
          <w:szCs w:val="28"/>
        </w:rPr>
        <w:t xml:space="preserve"> </w:t>
      </w:r>
      <w:r w:rsidRPr="00B7278E">
        <w:rPr>
          <w:sz w:val="28"/>
          <w:szCs w:val="28"/>
        </w:rPr>
        <w:t xml:space="preserve">на </w:t>
      </w:r>
      <w:r w:rsidR="00D87182" w:rsidRPr="00B7278E">
        <w:rPr>
          <w:sz w:val="28"/>
          <w:szCs w:val="28"/>
        </w:rPr>
        <w:t>1 л. в 1 экз.</w:t>
      </w:r>
    </w:p>
    <w:p w:rsidR="00C01F40" w:rsidRPr="00B7278E" w:rsidRDefault="00D87182" w:rsidP="00D87182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20.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>приказ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01.02.2014 № 01-12/10-1 </w:t>
      </w:r>
      <w:r w:rsidRPr="00B7278E">
        <w:rPr>
          <w:sz w:val="28"/>
          <w:szCs w:val="28"/>
        </w:rPr>
        <w:t xml:space="preserve">о </w:t>
      </w:r>
      <w:r w:rsidR="00C01F40" w:rsidRPr="00B7278E">
        <w:rPr>
          <w:sz w:val="28"/>
          <w:szCs w:val="28"/>
        </w:rPr>
        <w:t>назначен</w:t>
      </w:r>
      <w:r w:rsidRPr="00B7278E">
        <w:rPr>
          <w:sz w:val="28"/>
          <w:szCs w:val="28"/>
        </w:rPr>
        <w:t>ии</w:t>
      </w:r>
      <w:r w:rsidR="00C01F40" w:rsidRPr="00B7278E">
        <w:rPr>
          <w:sz w:val="28"/>
          <w:szCs w:val="28"/>
        </w:rPr>
        <w:t xml:space="preserve"> ответственно</w:t>
      </w:r>
      <w:r w:rsidRPr="00B7278E">
        <w:rPr>
          <w:sz w:val="28"/>
          <w:szCs w:val="28"/>
        </w:rPr>
        <w:t>го</w:t>
      </w:r>
      <w:r w:rsidR="00C01F40" w:rsidRPr="00B7278E">
        <w:rPr>
          <w:sz w:val="28"/>
          <w:szCs w:val="28"/>
        </w:rPr>
        <w:t xml:space="preserve"> лиц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>, обладающе</w:t>
      </w:r>
      <w:r w:rsidRPr="00B7278E">
        <w:rPr>
          <w:sz w:val="28"/>
          <w:szCs w:val="28"/>
        </w:rPr>
        <w:t>го</w:t>
      </w:r>
      <w:r w:rsidR="00C01F40" w:rsidRPr="00B7278E">
        <w:rPr>
          <w:sz w:val="28"/>
          <w:szCs w:val="28"/>
        </w:rPr>
        <w:t xml:space="preserve"> полномочиями в сфере осуществления закупок товаров, работ услуг для госуд</w:t>
      </w:r>
      <w:r w:rsidRPr="00B7278E">
        <w:rPr>
          <w:sz w:val="28"/>
          <w:szCs w:val="28"/>
        </w:rPr>
        <w:t>арственных и муниципальных нужд, на 1 л. в 1 экз.</w:t>
      </w:r>
    </w:p>
    <w:p w:rsidR="00AB4ECF" w:rsidRPr="00B7278E" w:rsidRDefault="00D87182" w:rsidP="00D87182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21.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>приказ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30.12.2015 № 01-12/81 </w:t>
      </w:r>
      <w:r w:rsidR="00AB4ECF" w:rsidRPr="00B7278E">
        <w:rPr>
          <w:sz w:val="28"/>
          <w:szCs w:val="28"/>
        </w:rPr>
        <w:t xml:space="preserve">об утверждении порядка проведения </w:t>
      </w:r>
      <w:r w:rsidR="00C01F40" w:rsidRPr="00B7278E">
        <w:rPr>
          <w:sz w:val="28"/>
          <w:szCs w:val="28"/>
        </w:rPr>
        <w:t xml:space="preserve">приемки поставленных товаров (выполненных работ, оказанных услуг), </w:t>
      </w:r>
      <w:r w:rsidR="00AB4ECF" w:rsidRPr="00B7278E">
        <w:rPr>
          <w:sz w:val="28"/>
          <w:szCs w:val="28"/>
        </w:rPr>
        <w:t>копия</w:t>
      </w:r>
      <w:r w:rsidR="00C01F40" w:rsidRPr="00B7278E">
        <w:rPr>
          <w:sz w:val="28"/>
          <w:szCs w:val="28"/>
        </w:rPr>
        <w:t xml:space="preserve"> Положени</w:t>
      </w:r>
      <w:r w:rsidR="00AB4ECF" w:rsidRPr="00B7278E">
        <w:rPr>
          <w:sz w:val="28"/>
          <w:szCs w:val="28"/>
        </w:rPr>
        <w:t>я</w:t>
      </w:r>
      <w:r w:rsidR="00C01F40" w:rsidRPr="00B7278E">
        <w:rPr>
          <w:sz w:val="28"/>
          <w:szCs w:val="28"/>
        </w:rPr>
        <w:t xml:space="preserve"> о порядке приемки товаров, работ, услуг </w:t>
      </w:r>
      <w:r w:rsidR="00AB4ECF" w:rsidRPr="00B7278E">
        <w:rPr>
          <w:sz w:val="28"/>
          <w:szCs w:val="28"/>
        </w:rPr>
        <w:t>на 3 л. в 1 экз.</w:t>
      </w:r>
    </w:p>
    <w:p w:rsidR="00C01F40" w:rsidRPr="00B7278E" w:rsidRDefault="00AB4ECF" w:rsidP="00AB4ECF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22.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>приказ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30.12.2015 № 01-12/85 </w:t>
      </w:r>
      <w:r w:rsidR="00620E2C" w:rsidRPr="00B7278E">
        <w:rPr>
          <w:sz w:val="28"/>
          <w:szCs w:val="28"/>
        </w:rPr>
        <w:t>на 1 л. в 1 экз.</w:t>
      </w:r>
    </w:p>
    <w:p w:rsidR="00C01F40" w:rsidRPr="00B7278E" w:rsidRDefault="00620E2C" w:rsidP="00620E2C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23.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>приказ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03.03.2017 № 01-12/07-1 </w:t>
      </w:r>
      <w:r w:rsidRPr="00B7278E">
        <w:rPr>
          <w:sz w:val="28"/>
          <w:szCs w:val="28"/>
        </w:rPr>
        <w:t>на 1 л. в 1 экз.</w:t>
      </w:r>
    </w:p>
    <w:p w:rsidR="00C01F40" w:rsidRPr="00B7278E" w:rsidRDefault="00620E2C" w:rsidP="00620E2C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24.</w:t>
      </w:r>
      <w:r w:rsidRPr="00B7278E">
        <w:rPr>
          <w:sz w:val="28"/>
          <w:szCs w:val="28"/>
        </w:rPr>
        <w:tab/>
        <w:t>Копия п</w:t>
      </w:r>
      <w:r w:rsidR="00C01F40" w:rsidRPr="00B7278E">
        <w:rPr>
          <w:sz w:val="28"/>
          <w:szCs w:val="28"/>
        </w:rPr>
        <w:t>риказ</w:t>
      </w:r>
      <w:r w:rsidRPr="00B7278E">
        <w:rPr>
          <w:sz w:val="28"/>
          <w:szCs w:val="28"/>
        </w:rPr>
        <w:t>а</w:t>
      </w:r>
      <w:r w:rsidR="00C01F40" w:rsidRPr="00B7278E">
        <w:rPr>
          <w:sz w:val="28"/>
          <w:szCs w:val="28"/>
        </w:rPr>
        <w:t xml:space="preserve"> от 04.03.2017 № 01-12/7-2 </w:t>
      </w:r>
      <w:r w:rsidRPr="00B7278E">
        <w:rPr>
          <w:sz w:val="28"/>
          <w:szCs w:val="28"/>
        </w:rPr>
        <w:t xml:space="preserve">об утверждении порядка проведения приемки </w:t>
      </w:r>
      <w:r w:rsidR="00C01F40" w:rsidRPr="00B7278E">
        <w:rPr>
          <w:sz w:val="28"/>
          <w:szCs w:val="28"/>
        </w:rPr>
        <w:t>поставленных товаров (выполненных работ, оказанных услуг</w:t>
      </w:r>
      <w:r w:rsidR="00737EC9" w:rsidRPr="00B7278E">
        <w:rPr>
          <w:sz w:val="28"/>
          <w:szCs w:val="28"/>
        </w:rPr>
        <w:t>) на 1 л. в 1 экз.</w:t>
      </w:r>
    </w:p>
    <w:p w:rsidR="00C01F40" w:rsidRPr="00B7278E" w:rsidRDefault="00737EC9" w:rsidP="00737EC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25.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 xml:space="preserve">приказа о приеме работника на работу от 01.02.2014 № 01-13-08 </w:t>
      </w:r>
      <w:r w:rsidRPr="00B7278E">
        <w:rPr>
          <w:sz w:val="28"/>
          <w:szCs w:val="28"/>
        </w:rPr>
        <w:t>на 1 л. в 1 экз.</w:t>
      </w:r>
    </w:p>
    <w:p w:rsidR="00C01F40" w:rsidRPr="00B7278E" w:rsidRDefault="00737EC9" w:rsidP="00737EC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26.</w:t>
      </w:r>
      <w:r w:rsidRPr="00B7278E">
        <w:rPr>
          <w:sz w:val="28"/>
          <w:szCs w:val="28"/>
        </w:rPr>
        <w:tab/>
        <w:t>Копия т</w:t>
      </w:r>
      <w:r w:rsidR="00C01F40" w:rsidRPr="00B7278E">
        <w:rPr>
          <w:sz w:val="28"/>
          <w:szCs w:val="28"/>
        </w:rPr>
        <w:t xml:space="preserve">рудового договора от 01.02.2014 № 179 (с дополнительными соглашениями) </w:t>
      </w:r>
      <w:r w:rsidRPr="00B7278E">
        <w:rPr>
          <w:sz w:val="28"/>
          <w:szCs w:val="28"/>
        </w:rPr>
        <w:t>на 3 л. в 1 экз.</w:t>
      </w:r>
    </w:p>
    <w:p w:rsidR="00C01F40" w:rsidRPr="00B7278E" w:rsidRDefault="00737EC9" w:rsidP="00737EC9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27.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 xml:space="preserve">приказа о переводе работника на другую работу от 06.02.2015                     № 01-13-08 </w:t>
      </w:r>
      <w:r w:rsidR="006E5550" w:rsidRPr="00B7278E">
        <w:rPr>
          <w:sz w:val="28"/>
          <w:szCs w:val="28"/>
        </w:rPr>
        <w:t>на 1 л. в 1 экз.</w:t>
      </w:r>
    </w:p>
    <w:p w:rsidR="00C01F40" w:rsidRPr="00B7278E" w:rsidRDefault="006E5550" w:rsidP="006E5550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28.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 xml:space="preserve">должностной инструкции контрактного управляющего от 06.02.2015 </w:t>
      </w:r>
      <w:r w:rsidRPr="00B7278E">
        <w:rPr>
          <w:sz w:val="28"/>
          <w:szCs w:val="28"/>
        </w:rPr>
        <w:t>на 2 л. в 1 экз.</w:t>
      </w:r>
    </w:p>
    <w:p w:rsidR="00C01F40" w:rsidRPr="00B7278E" w:rsidRDefault="006E5550" w:rsidP="006E5550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29.</w:t>
      </w:r>
      <w:r w:rsidRPr="00B7278E">
        <w:rPr>
          <w:sz w:val="28"/>
          <w:szCs w:val="28"/>
        </w:rPr>
        <w:tab/>
        <w:t xml:space="preserve">Копия </w:t>
      </w:r>
      <w:r w:rsidR="00C01F40" w:rsidRPr="00B7278E">
        <w:rPr>
          <w:sz w:val="28"/>
          <w:szCs w:val="28"/>
        </w:rPr>
        <w:t>должностной инструкции ведущего бухгалтера от 06.02.2015</w:t>
      </w:r>
      <w:r w:rsidRPr="00B7278E">
        <w:rPr>
          <w:sz w:val="28"/>
          <w:szCs w:val="28"/>
        </w:rPr>
        <w:t xml:space="preserve">              на 2 л. в 1 экз.</w:t>
      </w:r>
    </w:p>
    <w:p w:rsidR="00450A91" w:rsidRPr="00B7278E" w:rsidRDefault="006E5550" w:rsidP="00450A91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30.</w:t>
      </w:r>
      <w:r w:rsidRPr="00B7278E">
        <w:rPr>
          <w:sz w:val="28"/>
          <w:szCs w:val="28"/>
        </w:rPr>
        <w:tab/>
      </w:r>
      <w:r w:rsidR="00450A91" w:rsidRPr="00B7278E">
        <w:rPr>
          <w:sz w:val="28"/>
          <w:szCs w:val="28"/>
        </w:rPr>
        <w:t xml:space="preserve">Копия договора от 30.12.2014 № 2215э с Федеральным государственным унитарным предприятием «Главный центр специальной связи» на </w:t>
      </w:r>
      <w:r w:rsidR="00437DF4" w:rsidRPr="00B7278E">
        <w:rPr>
          <w:sz w:val="28"/>
          <w:szCs w:val="28"/>
        </w:rPr>
        <w:t>6 л.           в 1 экз.</w:t>
      </w:r>
    </w:p>
    <w:p w:rsidR="00450A91" w:rsidRPr="00B7278E" w:rsidRDefault="00437DF4" w:rsidP="00437DF4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31.</w:t>
      </w:r>
      <w:r w:rsidRPr="00B7278E">
        <w:rPr>
          <w:sz w:val="28"/>
          <w:szCs w:val="28"/>
        </w:rPr>
        <w:tab/>
        <w:t xml:space="preserve">Копия договора </w:t>
      </w:r>
      <w:r w:rsidR="00450A91" w:rsidRPr="00B7278E">
        <w:rPr>
          <w:sz w:val="28"/>
          <w:szCs w:val="28"/>
        </w:rPr>
        <w:t xml:space="preserve">от 15.07.2016 № 8 с ИП Нейман Л.Н. </w:t>
      </w:r>
      <w:r w:rsidRPr="00B7278E">
        <w:rPr>
          <w:sz w:val="28"/>
          <w:szCs w:val="28"/>
        </w:rPr>
        <w:t>на 2 л. в 1 экз.</w:t>
      </w:r>
    </w:p>
    <w:p w:rsidR="00450A91" w:rsidRPr="00B7278E" w:rsidRDefault="00437DF4" w:rsidP="00437DF4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32.</w:t>
      </w:r>
      <w:r w:rsidRPr="00B7278E">
        <w:rPr>
          <w:sz w:val="28"/>
          <w:szCs w:val="28"/>
        </w:rPr>
        <w:tab/>
        <w:t xml:space="preserve">Копия договора </w:t>
      </w:r>
      <w:r w:rsidR="00450A91" w:rsidRPr="00B7278E">
        <w:rPr>
          <w:sz w:val="28"/>
          <w:szCs w:val="28"/>
        </w:rPr>
        <w:t>от 02.09.2016 № 143/16 с Ф</w:t>
      </w:r>
      <w:r w:rsidRPr="00B7278E">
        <w:rPr>
          <w:sz w:val="28"/>
          <w:szCs w:val="28"/>
        </w:rPr>
        <w:t>ГБУ</w:t>
      </w:r>
      <w:r w:rsidR="00450A91" w:rsidRPr="00B7278E">
        <w:rPr>
          <w:sz w:val="28"/>
          <w:szCs w:val="28"/>
        </w:rPr>
        <w:t xml:space="preserve"> здравоохранения «Центральная медико-санитарная часть № 71 Федерального медико-биологического агентства» </w:t>
      </w:r>
      <w:r w:rsidRPr="00B7278E">
        <w:rPr>
          <w:sz w:val="28"/>
          <w:szCs w:val="28"/>
        </w:rPr>
        <w:t>на 5 л. в 1 экз.</w:t>
      </w:r>
    </w:p>
    <w:p w:rsidR="00450A91" w:rsidRPr="00B7278E" w:rsidRDefault="00B90158" w:rsidP="00B90158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33.</w:t>
      </w:r>
      <w:r w:rsidRPr="00B7278E">
        <w:rPr>
          <w:sz w:val="28"/>
          <w:szCs w:val="28"/>
        </w:rPr>
        <w:tab/>
        <w:t xml:space="preserve">Копия договора </w:t>
      </w:r>
      <w:r w:rsidR="00450A91" w:rsidRPr="00B7278E">
        <w:rPr>
          <w:sz w:val="28"/>
          <w:szCs w:val="28"/>
        </w:rPr>
        <w:t>от 05.09.2016 № 172/16 с Ф</w:t>
      </w:r>
      <w:r w:rsidRPr="00B7278E">
        <w:rPr>
          <w:sz w:val="28"/>
          <w:szCs w:val="28"/>
        </w:rPr>
        <w:t>ГБУ</w:t>
      </w:r>
      <w:r w:rsidR="00450A91" w:rsidRPr="00B7278E">
        <w:rPr>
          <w:sz w:val="28"/>
          <w:szCs w:val="28"/>
        </w:rPr>
        <w:t xml:space="preserve"> здравоохранения «Центр гигиены и эпидемиологии № 71 Федерального медико-биологического агентства» </w:t>
      </w:r>
      <w:r w:rsidRPr="00B7278E">
        <w:rPr>
          <w:sz w:val="28"/>
          <w:szCs w:val="28"/>
        </w:rPr>
        <w:t>на 3 л. в 1 экз.</w:t>
      </w:r>
    </w:p>
    <w:p w:rsidR="00450A91" w:rsidRPr="00B7278E" w:rsidRDefault="00B90158" w:rsidP="00B90158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lastRenderedPageBreak/>
        <w:t>34.</w:t>
      </w:r>
      <w:r w:rsidRPr="00B7278E">
        <w:rPr>
          <w:sz w:val="28"/>
          <w:szCs w:val="28"/>
        </w:rPr>
        <w:tab/>
        <w:t xml:space="preserve">Копия контракта </w:t>
      </w:r>
      <w:r w:rsidR="00450A91" w:rsidRPr="00B7278E">
        <w:rPr>
          <w:sz w:val="28"/>
          <w:szCs w:val="28"/>
        </w:rPr>
        <w:t>от 03.06.2016 № 1585/16-ОХР с ООО ЧОП «</w:t>
      </w:r>
      <w:proofErr w:type="spellStart"/>
      <w:r w:rsidR="00450A91" w:rsidRPr="00B7278E">
        <w:rPr>
          <w:sz w:val="28"/>
          <w:szCs w:val="28"/>
        </w:rPr>
        <w:t>П</w:t>
      </w:r>
      <w:r w:rsidRPr="00B7278E">
        <w:rPr>
          <w:sz w:val="28"/>
          <w:szCs w:val="28"/>
        </w:rPr>
        <w:t>ротект</w:t>
      </w:r>
      <w:proofErr w:type="spellEnd"/>
      <w:r w:rsidR="00450A91" w:rsidRPr="00B7278E">
        <w:rPr>
          <w:sz w:val="28"/>
          <w:szCs w:val="28"/>
        </w:rPr>
        <w:t>»</w:t>
      </w:r>
      <w:r w:rsidR="00220EB0" w:rsidRPr="00B7278E">
        <w:rPr>
          <w:sz w:val="28"/>
          <w:szCs w:val="28"/>
        </w:rPr>
        <w:t>, копии актов об оказанных услугах, копии платежных поручений, карточка счета расчетов по договору</w:t>
      </w:r>
      <w:r w:rsidR="00450A91" w:rsidRPr="00B7278E">
        <w:rPr>
          <w:sz w:val="28"/>
          <w:szCs w:val="28"/>
        </w:rPr>
        <w:t xml:space="preserve"> </w:t>
      </w:r>
      <w:r w:rsidRPr="00B7278E">
        <w:rPr>
          <w:sz w:val="28"/>
          <w:szCs w:val="28"/>
        </w:rPr>
        <w:t xml:space="preserve">на </w:t>
      </w:r>
      <w:r w:rsidR="00220EB0" w:rsidRPr="00B7278E">
        <w:rPr>
          <w:sz w:val="28"/>
          <w:szCs w:val="28"/>
        </w:rPr>
        <w:t>30 л. в 1 экз.</w:t>
      </w:r>
    </w:p>
    <w:p w:rsidR="000B1A1D" w:rsidRPr="00B7278E" w:rsidRDefault="000B1A1D" w:rsidP="00B90158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35.</w:t>
      </w:r>
      <w:r w:rsidRPr="00B7278E">
        <w:rPr>
          <w:sz w:val="28"/>
          <w:szCs w:val="28"/>
        </w:rPr>
        <w:tab/>
        <w:t>Копия договора от 20.03.2017 № 3 с ООО «</w:t>
      </w:r>
      <w:proofErr w:type="spellStart"/>
      <w:r w:rsidRPr="00B7278E">
        <w:rPr>
          <w:sz w:val="28"/>
          <w:szCs w:val="28"/>
        </w:rPr>
        <w:t>Стандартъ</w:t>
      </w:r>
      <w:proofErr w:type="spellEnd"/>
      <w:r w:rsidRPr="00B7278E">
        <w:rPr>
          <w:sz w:val="28"/>
          <w:szCs w:val="28"/>
        </w:rPr>
        <w:t>», копии акта и платежного поручения на 8 л. в  1экз.</w:t>
      </w:r>
    </w:p>
    <w:p w:rsidR="004D605D" w:rsidRPr="00B7278E" w:rsidRDefault="000B1A1D" w:rsidP="002F1655">
      <w:pPr>
        <w:ind w:left="705" w:hanging="705"/>
        <w:jc w:val="both"/>
        <w:rPr>
          <w:rStyle w:val="a9"/>
          <w:color w:val="auto"/>
          <w:sz w:val="28"/>
          <w:szCs w:val="28"/>
          <w:u w:val="none"/>
        </w:rPr>
      </w:pPr>
      <w:r w:rsidRPr="00B7278E">
        <w:rPr>
          <w:sz w:val="28"/>
          <w:szCs w:val="28"/>
        </w:rPr>
        <w:t>36.</w:t>
      </w:r>
      <w:r w:rsidRPr="00B7278E">
        <w:rPr>
          <w:sz w:val="28"/>
          <w:szCs w:val="28"/>
        </w:rPr>
        <w:tab/>
      </w:r>
      <w:r w:rsidR="00B658A2" w:rsidRPr="00B7278E">
        <w:rPr>
          <w:sz w:val="28"/>
          <w:szCs w:val="28"/>
        </w:rPr>
        <w:t>Копия контракта от 01.01.2016 № 402 с ПАО «Ростелеком», копии актов оказанных услуг</w:t>
      </w:r>
      <w:r w:rsidR="008E211D" w:rsidRPr="00B7278E">
        <w:rPr>
          <w:sz w:val="28"/>
          <w:szCs w:val="28"/>
        </w:rPr>
        <w:t xml:space="preserve">, копии платежных поручений, информация о контракте, извещение о проведении закупки с сайта </w:t>
      </w:r>
      <w:hyperlink r:id="rId14" w:history="1">
        <w:proofErr w:type="spellStart"/>
        <w:r w:rsidR="008E211D"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="008E211D" w:rsidRPr="00B7278E">
          <w:rPr>
            <w:rStyle w:val="a9"/>
            <w:sz w:val="28"/>
            <w:szCs w:val="28"/>
          </w:rPr>
          <w:t>.</w:t>
        </w:r>
        <w:proofErr w:type="spellStart"/>
        <w:r w:rsidR="008E211D"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E211D" w:rsidRPr="00B7278E">
          <w:rPr>
            <w:rStyle w:val="a9"/>
            <w:sz w:val="28"/>
            <w:szCs w:val="28"/>
          </w:rPr>
          <w:t>.</w:t>
        </w:r>
        <w:proofErr w:type="spellStart"/>
        <w:r w:rsidR="008E211D"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E211D" w:rsidRPr="00B7278E">
        <w:rPr>
          <w:rStyle w:val="a9"/>
          <w:sz w:val="28"/>
          <w:szCs w:val="28"/>
        </w:rPr>
        <w:t xml:space="preserve"> </w:t>
      </w:r>
      <w:r w:rsidR="008E211D" w:rsidRPr="00B7278E">
        <w:rPr>
          <w:rStyle w:val="a9"/>
          <w:color w:val="auto"/>
          <w:sz w:val="28"/>
          <w:szCs w:val="28"/>
          <w:u w:val="none"/>
        </w:rPr>
        <w:t>на 51 л. в 1 экз.</w:t>
      </w:r>
    </w:p>
    <w:p w:rsidR="008E211D" w:rsidRPr="00B7278E" w:rsidRDefault="00FD094C" w:rsidP="002F1655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37.</w:t>
      </w:r>
      <w:r w:rsidRPr="00B7278E">
        <w:rPr>
          <w:sz w:val="28"/>
          <w:szCs w:val="28"/>
        </w:rPr>
        <w:tab/>
        <w:t xml:space="preserve">Копия контракта от 01.01.2016 № 816 с ФГУП «Производственное объединение «Маяк», копии актов, платежных поручений, </w:t>
      </w:r>
      <w:r w:rsidR="00817B97" w:rsidRPr="00B7278E">
        <w:rPr>
          <w:sz w:val="28"/>
          <w:szCs w:val="28"/>
        </w:rPr>
        <w:t xml:space="preserve">информация о контракте, извещение о проведении закупки с сайта </w:t>
      </w:r>
      <w:hyperlink r:id="rId15" w:history="1">
        <w:proofErr w:type="spellStart"/>
        <w:r w:rsidR="00817B97"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="00817B97" w:rsidRPr="00B7278E">
          <w:rPr>
            <w:rStyle w:val="a9"/>
            <w:sz w:val="28"/>
            <w:szCs w:val="28"/>
          </w:rPr>
          <w:t>.</w:t>
        </w:r>
        <w:proofErr w:type="spellStart"/>
        <w:r w:rsidR="00817B97"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17B97" w:rsidRPr="00B7278E">
          <w:rPr>
            <w:rStyle w:val="a9"/>
            <w:sz w:val="28"/>
            <w:szCs w:val="28"/>
          </w:rPr>
          <w:t>.</w:t>
        </w:r>
        <w:proofErr w:type="spellStart"/>
        <w:r w:rsidR="00817B97"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17B97" w:rsidRPr="00B7278E">
        <w:rPr>
          <w:sz w:val="28"/>
          <w:szCs w:val="28"/>
        </w:rPr>
        <w:t xml:space="preserve"> на </w:t>
      </w:r>
      <w:r w:rsidR="00EE1BDC">
        <w:rPr>
          <w:sz w:val="28"/>
          <w:szCs w:val="28"/>
        </w:rPr>
        <w:t xml:space="preserve">    </w:t>
      </w:r>
      <w:r w:rsidR="00817B97" w:rsidRPr="00B7278E">
        <w:rPr>
          <w:sz w:val="28"/>
          <w:szCs w:val="28"/>
        </w:rPr>
        <w:t>22 л.  в 1 экз.</w:t>
      </w:r>
    </w:p>
    <w:p w:rsidR="00817B97" w:rsidRPr="00B7278E" w:rsidRDefault="00817B97" w:rsidP="00817B97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38.</w:t>
      </w:r>
      <w:r w:rsidRPr="00B7278E">
        <w:rPr>
          <w:sz w:val="28"/>
          <w:szCs w:val="28"/>
        </w:rPr>
        <w:tab/>
        <w:t xml:space="preserve">Копия контракта от 01.07.2016 № 816 с ФГУП «Производственное объединение «Маяк», копии актов, платежных поручений, информация о контракте, извещение о проведении закупки с сайта </w:t>
      </w:r>
      <w:hyperlink r:id="rId16" w:history="1">
        <w:proofErr w:type="spellStart"/>
        <w:r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Pr="00B7278E">
          <w:rPr>
            <w:rStyle w:val="a9"/>
            <w:sz w:val="28"/>
            <w:szCs w:val="28"/>
          </w:rPr>
          <w:t>.</w:t>
        </w:r>
        <w:proofErr w:type="spellStart"/>
        <w:r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B7278E">
          <w:rPr>
            <w:rStyle w:val="a9"/>
            <w:sz w:val="28"/>
            <w:szCs w:val="28"/>
          </w:rPr>
          <w:t>.</w:t>
        </w:r>
        <w:proofErr w:type="spellStart"/>
        <w:r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7278E">
        <w:rPr>
          <w:sz w:val="28"/>
          <w:szCs w:val="28"/>
        </w:rPr>
        <w:t xml:space="preserve"> на </w:t>
      </w:r>
      <w:r w:rsidR="00EE1BDC">
        <w:rPr>
          <w:sz w:val="28"/>
          <w:szCs w:val="28"/>
        </w:rPr>
        <w:t xml:space="preserve">     </w:t>
      </w:r>
      <w:r w:rsidRPr="00B7278E">
        <w:rPr>
          <w:sz w:val="28"/>
          <w:szCs w:val="28"/>
        </w:rPr>
        <w:t>2</w:t>
      </w:r>
      <w:r w:rsidR="00771355" w:rsidRPr="00B7278E">
        <w:rPr>
          <w:sz w:val="28"/>
          <w:szCs w:val="28"/>
        </w:rPr>
        <w:t>1</w:t>
      </w:r>
      <w:r w:rsidRPr="00B7278E">
        <w:rPr>
          <w:sz w:val="28"/>
          <w:szCs w:val="28"/>
        </w:rPr>
        <w:t xml:space="preserve"> л.  в 1 экз.</w:t>
      </w:r>
    </w:p>
    <w:p w:rsidR="00817B97" w:rsidRPr="00B7278E" w:rsidRDefault="00F764B6" w:rsidP="002F1655">
      <w:pPr>
        <w:ind w:left="705" w:hanging="705"/>
        <w:jc w:val="both"/>
        <w:rPr>
          <w:sz w:val="28"/>
          <w:szCs w:val="28"/>
        </w:rPr>
      </w:pPr>
      <w:r w:rsidRPr="00B7278E">
        <w:rPr>
          <w:sz w:val="28"/>
          <w:szCs w:val="28"/>
        </w:rPr>
        <w:t>39.</w:t>
      </w:r>
      <w:r w:rsidRPr="00B7278E">
        <w:rPr>
          <w:sz w:val="28"/>
          <w:szCs w:val="28"/>
        </w:rPr>
        <w:tab/>
        <w:t xml:space="preserve">План-график размещения заказов на поставку товаров, выполнение работ, оказание услуг </w:t>
      </w:r>
      <w:r w:rsidR="00C21E88" w:rsidRPr="00B7278E">
        <w:rPr>
          <w:sz w:val="28"/>
          <w:szCs w:val="28"/>
        </w:rPr>
        <w:t xml:space="preserve">на 2016 год с сайта </w:t>
      </w:r>
      <w:hyperlink r:id="rId17" w:history="1">
        <w:proofErr w:type="spellStart"/>
        <w:r w:rsidR="00C21E88" w:rsidRPr="00B7278E">
          <w:rPr>
            <w:rStyle w:val="a9"/>
            <w:sz w:val="28"/>
            <w:szCs w:val="28"/>
            <w:lang w:val="en-US"/>
          </w:rPr>
          <w:t>zakupki</w:t>
        </w:r>
        <w:proofErr w:type="spellEnd"/>
        <w:r w:rsidR="00C21E88" w:rsidRPr="00B7278E">
          <w:rPr>
            <w:rStyle w:val="a9"/>
            <w:sz w:val="28"/>
            <w:szCs w:val="28"/>
          </w:rPr>
          <w:t>.</w:t>
        </w:r>
        <w:proofErr w:type="spellStart"/>
        <w:r w:rsidR="00C21E88" w:rsidRPr="00B7278E">
          <w:rPr>
            <w:rStyle w:val="a9"/>
            <w:sz w:val="28"/>
            <w:szCs w:val="28"/>
            <w:lang w:val="en-US"/>
          </w:rPr>
          <w:t>gov</w:t>
        </w:r>
        <w:proofErr w:type="spellEnd"/>
        <w:r w:rsidR="00C21E88" w:rsidRPr="00B7278E">
          <w:rPr>
            <w:rStyle w:val="a9"/>
            <w:sz w:val="28"/>
            <w:szCs w:val="28"/>
          </w:rPr>
          <w:t>.</w:t>
        </w:r>
        <w:proofErr w:type="spellStart"/>
        <w:r w:rsidR="00C21E88" w:rsidRPr="00B7278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21E88" w:rsidRPr="00B7278E">
        <w:rPr>
          <w:sz w:val="28"/>
          <w:szCs w:val="28"/>
        </w:rPr>
        <w:t xml:space="preserve"> на 4 л. в 1 экз.</w:t>
      </w:r>
    </w:p>
    <w:p w:rsidR="00B7278E" w:rsidRPr="00B7278E" w:rsidRDefault="009878CC" w:rsidP="00B7278E">
      <w:pPr>
        <w:ind w:right="-143"/>
        <w:jc w:val="both"/>
        <w:rPr>
          <w:sz w:val="28"/>
          <w:szCs w:val="28"/>
        </w:rPr>
      </w:pPr>
      <w:r w:rsidRPr="00B7278E">
        <w:rPr>
          <w:sz w:val="27"/>
          <w:szCs w:val="27"/>
        </w:rPr>
        <w:t>40.</w:t>
      </w:r>
      <w:r w:rsidRPr="00B7278E">
        <w:rPr>
          <w:sz w:val="27"/>
          <w:szCs w:val="27"/>
        </w:rPr>
        <w:tab/>
        <w:t xml:space="preserve">Предписание от 06.06.2017 № </w:t>
      </w:r>
      <w:r w:rsidR="0048549F" w:rsidRPr="00B7278E">
        <w:rPr>
          <w:sz w:val="27"/>
          <w:szCs w:val="27"/>
        </w:rPr>
        <w:t>1</w:t>
      </w:r>
      <w:r w:rsidRPr="00B7278E">
        <w:rPr>
          <w:sz w:val="27"/>
          <w:szCs w:val="27"/>
        </w:rPr>
        <w:t xml:space="preserve"> </w:t>
      </w:r>
      <w:r w:rsidR="00B7278E" w:rsidRPr="00B7278E">
        <w:rPr>
          <w:sz w:val="28"/>
          <w:szCs w:val="28"/>
        </w:rPr>
        <w:t>об устранении нарушений законодательства</w:t>
      </w:r>
    </w:p>
    <w:p w:rsidR="00B7278E" w:rsidRPr="00B7278E" w:rsidRDefault="00B7278E" w:rsidP="00B7278E">
      <w:pPr>
        <w:ind w:right="-143"/>
        <w:jc w:val="both"/>
        <w:rPr>
          <w:sz w:val="27"/>
          <w:szCs w:val="27"/>
        </w:rPr>
      </w:pPr>
      <w:r w:rsidRPr="00B7278E">
        <w:rPr>
          <w:sz w:val="28"/>
          <w:szCs w:val="28"/>
        </w:rPr>
        <w:t xml:space="preserve">          Российской Федерации о контрактной системе в сфере закупок</w:t>
      </w:r>
      <w:r w:rsidRPr="00B7278E">
        <w:rPr>
          <w:sz w:val="27"/>
          <w:szCs w:val="27"/>
        </w:rPr>
        <w:t xml:space="preserve"> </w:t>
      </w:r>
      <w:r w:rsidR="009878CC" w:rsidRPr="00B7278E">
        <w:rPr>
          <w:sz w:val="27"/>
          <w:szCs w:val="27"/>
        </w:rPr>
        <w:t>на 2 л. в</w:t>
      </w:r>
    </w:p>
    <w:p w:rsidR="004D605D" w:rsidRPr="00B7278E" w:rsidRDefault="00B7278E" w:rsidP="00B7278E">
      <w:pPr>
        <w:ind w:right="-143"/>
        <w:jc w:val="both"/>
        <w:rPr>
          <w:sz w:val="27"/>
          <w:szCs w:val="27"/>
        </w:rPr>
      </w:pPr>
      <w:r w:rsidRPr="00B7278E">
        <w:rPr>
          <w:sz w:val="27"/>
          <w:szCs w:val="27"/>
        </w:rPr>
        <w:t xml:space="preserve">         </w:t>
      </w:r>
      <w:r w:rsidR="009878CC" w:rsidRPr="00B7278E">
        <w:rPr>
          <w:sz w:val="27"/>
          <w:szCs w:val="27"/>
        </w:rPr>
        <w:t xml:space="preserve"> 1 экз.</w:t>
      </w:r>
    </w:p>
    <w:p w:rsidR="00F764B6" w:rsidRPr="00B7278E" w:rsidRDefault="00F764B6" w:rsidP="002F1655">
      <w:pPr>
        <w:ind w:left="705" w:hanging="705"/>
        <w:jc w:val="both"/>
        <w:rPr>
          <w:sz w:val="27"/>
          <w:szCs w:val="27"/>
        </w:rPr>
      </w:pPr>
    </w:p>
    <w:p w:rsidR="002D29F2" w:rsidRPr="00B7278E" w:rsidRDefault="002D29F2" w:rsidP="002F1655">
      <w:pPr>
        <w:ind w:left="705" w:hanging="705"/>
        <w:jc w:val="both"/>
        <w:rPr>
          <w:sz w:val="27"/>
          <w:szCs w:val="27"/>
        </w:rPr>
      </w:pPr>
    </w:p>
    <w:p w:rsidR="002D29F2" w:rsidRPr="00B7278E" w:rsidRDefault="002D29F2" w:rsidP="002F1655">
      <w:pPr>
        <w:ind w:left="705" w:hanging="705"/>
        <w:jc w:val="both"/>
        <w:rPr>
          <w:sz w:val="27"/>
          <w:szCs w:val="27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Начальник отдела правового и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документационного обеспечения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Контрольно-счетной палаты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Озерского городского округа</w:t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 xml:space="preserve">     И.Ю. </w:t>
      </w:r>
      <w:r w:rsidR="001B242D" w:rsidRPr="00B7278E">
        <w:rPr>
          <w:sz w:val="28"/>
          <w:szCs w:val="28"/>
        </w:rPr>
        <w:t>Башорина</w:t>
      </w:r>
    </w:p>
    <w:p w:rsidR="002F1655" w:rsidRPr="00B7278E" w:rsidRDefault="002F1655" w:rsidP="002F1655">
      <w:pPr>
        <w:rPr>
          <w:sz w:val="28"/>
          <w:szCs w:val="28"/>
        </w:rPr>
      </w:pPr>
    </w:p>
    <w:p w:rsidR="002D29F2" w:rsidRPr="00B7278E" w:rsidRDefault="002D29F2" w:rsidP="002F1655">
      <w:pPr>
        <w:rPr>
          <w:sz w:val="28"/>
          <w:szCs w:val="28"/>
        </w:rPr>
      </w:pPr>
    </w:p>
    <w:p w:rsidR="002D29F2" w:rsidRPr="00B7278E" w:rsidRDefault="002D29F2" w:rsidP="002F1655">
      <w:pPr>
        <w:rPr>
          <w:sz w:val="28"/>
          <w:szCs w:val="28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Инспектор-ревизор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Контрольно-счетной палаты</w:t>
      </w: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Озерского городского округа</w:t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</w:r>
      <w:r w:rsidRPr="00B7278E">
        <w:rPr>
          <w:sz w:val="28"/>
          <w:szCs w:val="28"/>
        </w:rPr>
        <w:tab/>
        <w:t xml:space="preserve">     Е.Н. </w:t>
      </w:r>
      <w:proofErr w:type="spellStart"/>
      <w:r w:rsidRPr="00B7278E">
        <w:rPr>
          <w:sz w:val="28"/>
          <w:szCs w:val="28"/>
        </w:rPr>
        <w:t>Ляшук</w:t>
      </w:r>
      <w:proofErr w:type="spellEnd"/>
    </w:p>
    <w:p w:rsidR="002F1655" w:rsidRPr="00B7278E" w:rsidRDefault="002F1655" w:rsidP="002F1655">
      <w:pPr>
        <w:rPr>
          <w:sz w:val="16"/>
          <w:szCs w:val="16"/>
        </w:rPr>
      </w:pPr>
    </w:p>
    <w:p w:rsidR="002D29F2" w:rsidRPr="00B7278E" w:rsidRDefault="002D29F2" w:rsidP="002F1655">
      <w:pPr>
        <w:rPr>
          <w:sz w:val="16"/>
          <w:szCs w:val="16"/>
        </w:rPr>
      </w:pPr>
    </w:p>
    <w:p w:rsidR="002D29F2" w:rsidRPr="00B7278E" w:rsidRDefault="002D29F2" w:rsidP="002F1655">
      <w:pPr>
        <w:rPr>
          <w:sz w:val="16"/>
          <w:szCs w:val="16"/>
        </w:rPr>
      </w:pPr>
    </w:p>
    <w:p w:rsidR="00B7278E" w:rsidRPr="00B7278E" w:rsidRDefault="00B7278E" w:rsidP="002F1655">
      <w:pPr>
        <w:rPr>
          <w:sz w:val="16"/>
          <w:szCs w:val="16"/>
        </w:rPr>
      </w:pPr>
    </w:p>
    <w:p w:rsidR="002D29F2" w:rsidRPr="00B7278E" w:rsidRDefault="002D29F2" w:rsidP="002F1655">
      <w:pPr>
        <w:rPr>
          <w:sz w:val="16"/>
          <w:szCs w:val="16"/>
        </w:rPr>
      </w:pPr>
    </w:p>
    <w:p w:rsidR="002F1655" w:rsidRPr="00B7278E" w:rsidRDefault="002F1655" w:rsidP="002F1655">
      <w:pPr>
        <w:rPr>
          <w:sz w:val="16"/>
          <w:szCs w:val="16"/>
        </w:rPr>
      </w:pPr>
    </w:p>
    <w:p w:rsidR="002F1655" w:rsidRPr="00B7278E" w:rsidRDefault="002F1655" w:rsidP="002F1655">
      <w:pPr>
        <w:rPr>
          <w:sz w:val="16"/>
          <w:szCs w:val="16"/>
        </w:rPr>
      </w:pPr>
    </w:p>
    <w:p w:rsidR="002F1655" w:rsidRPr="00B7278E" w:rsidRDefault="002F1655" w:rsidP="002F1655">
      <w:pPr>
        <w:rPr>
          <w:sz w:val="28"/>
          <w:szCs w:val="28"/>
        </w:rPr>
      </w:pPr>
      <w:r w:rsidRPr="00B7278E">
        <w:rPr>
          <w:sz w:val="28"/>
          <w:szCs w:val="28"/>
        </w:rPr>
        <w:t>Копию акта на_______ листах получил(а) «_____» ________________ 2017г.</w:t>
      </w:r>
    </w:p>
    <w:p w:rsidR="002F1655" w:rsidRPr="00B7278E" w:rsidRDefault="002F1655" w:rsidP="002F1655">
      <w:pPr>
        <w:rPr>
          <w:sz w:val="10"/>
          <w:szCs w:val="10"/>
        </w:rPr>
      </w:pPr>
    </w:p>
    <w:p w:rsidR="002F1655" w:rsidRPr="00B7278E" w:rsidRDefault="002F1655" w:rsidP="002F1655">
      <w:pPr>
        <w:rPr>
          <w:sz w:val="16"/>
          <w:szCs w:val="16"/>
        </w:rPr>
      </w:pPr>
    </w:p>
    <w:p w:rsidR="002F1655" w:rsidRPr="00B7278E" w:rsidRDefault="002F1655" w:rsidP="002F1655">
      <w:pPr>
        <w:rPr>
          <w:sz w:val="16"/>
          <w:szCs w:val="16"/>
        </w:rPr>
      </w:pPr>
      <w:r w:rsidRPr="00B7278E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F1655" w:rsidRDefault="002F1655" w:rsidP="002F1655">
      <w:pPr>
        <w:jc w:val="center"/>
      </w:pPr>
      <w:r w:rsidRPr="00B7278E">
        <w:rPr>
          <w:sz w:val="20"/>
          <w:szCs w:val="20"/>
        </w:rPr>
        <w:t>(Ф.И.О., должность)</w:t>
      </w:r>
    </w:p>
    <w:p w:rsidR="00CD47C2" w:rsidRDefault="00CD47C2"/>
    <w:sectPr w:rsidR="00CD47C2" w:rsidSect="005F5D0C">
      <w:footerReference w:type="default" r:id="rId18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9C" w:rsidRDefault="00125E9C">
      <w:r>
        <w:separator/>
      </w:r>
    </w:p>
  </w:endnote>
  <w:endnote w:type="continuationSeparator" w:id="0">
    <w:p w:rsidR="00125E9C" w:rsidRDefault="001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9C" w:rsidRDefault="00125E9C">
    <w:pPr>
      <w:pStyle w:val="a8"/>
      <w:jc w:val="right"/>
    </w:pPr>
  </w:p>
  <w:p w:rsidR="00125E9C" w:rsidRDefault="00125E9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B11C2">
      <w:rPr>
        <w:noProof/>
      </w:rPr>
      <w:t>11</w:t>
    </w:r>
    <w:r>
      <w:fldChar w:fldCharType="end"/>
    </w:r>
  </w:p>
  <w:p w:rsidR="00125E9C" w:rsidRDefault="00125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9C" w:rsidRDefault="00125E9C">
      <w:r>
        <w:separator/>
      </w:r>
    </w:p>
  </w:footnote>
  <w:footnote w:type="continuationSeparator" w:id="0">
    <w:p w:rsidR="00125E9C" w:rsidRDefault="0012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6C"/>
    <w:multiLevelType w:val="hybridMultilevel"/>
    <w:tmpl w:val="0D886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D1215"/>
    <w:multiLevelType w:val="hybridMultilevel"/>
    <w:tmpl w:val="A46EB7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5"/>
    <w:rsid w:val="000116C3"/>
    <w:rsid w:val="0003284F"/>
    <w:rsid w:val="00045932"/>
    <w:rsid w:val="00054B75"/>
    <w:rsid w:val="00072A16"/>
    <w:rsid w:val="00097504"/>
    <w:rsid w:val="000A4779"/>
    <w:rsid w:val="000B1A1D"/>
    <w:rsid w:val="000D24C2"/>
    <w:rsid w:val="000E5C5D"/>
    <w:rsid w:val="000F1853"/>
    <w:rsid w:val="00104D0D"/>
    <w:rsid w:val="00106CDA"/>
    <w:rsid w:val="0012323A"/>
    <w:rsid w:val="00125E9C"/>
    <w:rsid w:val="0017155F"/>
    <w:rsid w:val="00175108"/>
    <w:rsid w:val="00183C0C"/>
    <w:rsid w:val="001A2F68"/>
    <w:rsid w:val="001A785B"/>
    <w:rsid w:val="001B242D"/>
    <w:rsid w:val="001F361F"/>
    <w:rsid w:val="00204A71"/>
    <w:rsid w:val="002124BF"/>
    <w:rsid w:val="00217709"/>
    <w:rsid w:val="00220EB0"/>
    <w:rsid w:val="00264B2B"/>
    <w:rsid w:val="002838A2"/>
    <w:rsid w:val="002946E7"/>
    <w:rsid w:val="002B245C"/>
    <w:rsid w:val="002C1F61"/>
    <w:rsid w:val="002C21AE"/>
    <w:rsid w:val="002C259A"/>
    <w:rsid w:val="002D29F2"/>
    <w:rsid w:val="002F1655"/>
    <w:rsid w:val="002F72D0"/>
    <w:rsid w:val="00306FC7"/>
    <w:rsid w:val="00315B07"/>
    <w:rsid w:val="0035256F"/>
    <w:rsid w:val="00362B08"/>
    <w:rsid w:val="00380479"/>
    <w:rsid w:val="0038160E"/>
    <w:rsid w:val="00381A06"/>
    <w:rsid w:val="004338B7"/>
    <w:rsid w:val="00437DF4"/>
    <w:rsid w:val="00450A91"/>
    <w:rsid w:val="00473FA6"/>
    <w:rsid w:val="0048549F"/>
    <w:rsid w:val="00486497"/>
    <w:rsid w:val="004D18D2"/>
    <w:rsid w:val="004D605D"/>
    <w:rsid w:val="004F73D0"/>
    <w:rsid w:val="005003BB"/>
    <w:rsid w:val="005070F1"/>
    <w:rsid w:val="00511A7E"/>
    <w:rsid w:val="005146F4"/>
    <w:rsid w:val="00535C6A"/>
    <w:rsid w:val="00545C30"/>
    <w:rsid w:val="005F4243"/>
    <w:rsid w:val="005F5D0C"/>
    <w:rsid w:val="00620E2C"/>
    <w:rsid w:val="00674BB9"/>
    <w:rsid w:val="00680846"/>
    <w:rsid w:val="00681623"/>
    <w:rsid w:val="00682E7B"/>
    <w:rsid w:val="006E5550"/>
    <w:rsid w:val="006F708F"/>
    <w:rsid w:val="006F70EC"/>
    <w:rsid w:val="007230AC"/>
    <w:rsid w:val="00737EC9"/>
    <w:rsid w:val="00740AA2"/>
    <w:rsid w:val="0074619D"/>
    <w:rsid w:val="00771355"/>
    <w:rsid w:val="00773D71"/>
    <w:rsid w:val="00776470"/>
    <w:rsid w:val="00786432"/>
    <w:rsid w:val="007E587C"/>
    <w:rsid w:val="00817B97"/>
    <w:rsid w:val="008269CC"/>
    <w:rsid w:val="00834D71"/>
    <w:rsid w:val="008529BD"/>
    <w:rsid w:val="0086431A"/>
    <w:rsid w:val="00871465"/>
    <w:rsid w:val="00877C36"/>
    <w:rsid w:val="00886542"/>
    <w:rsid w:val="008868BC"/>
    <w:rsid w:val="008B721C"/>
    <w:rsid w:val="008C52B6"/>
    <w:rsid w:val="008D106C"/>
    <w:rsid w:val="008E211D"/>
    <w:rsid w:val="0093141E"/>
    <w:rsid w:val="00933446"/>
    <w:rsid w:val="00953FD1"/>
    <w:rsid w:val="0095521F"/>
    <w:rsid w:val="009565A2"/>
    <w:rsid w:val="009878CC"/>
    <w:rsid w:val="009C6FBE"/>
    <w:rsid w:val="00A02410"/>
    <w:rsid w:val="00A06392"/>
    <w:rsid w:val="00A13434"/>
    <w:rsid w:val="00A17196"/>
    <w:rsid w:val="00A17D2F"/>
    <w:rsid w:val="00A31680"/>
    <w:rsid w:val="00A37059"/>
    <w:rsid w:val="00A47C22"/>
    <w:rsid w:val="00A5276B"/>
    <w:rsid w:val="00AB1AC6"/>
    <w:rsid w:val="00AB4ECF"/>
    <w:rsid w:val="00AC02D3"/>
    <w:rsid w:val="00AC2ED3"/>
    <w:rsid w:val="00AD6B7B"/>
    <w:rsid w:val="00B27283"/>
    <w:rsid w:val="00B40B16"/>
    <w:rsid w:val="00B475DF"/>
    <w:rsid w:val="00B658A2"/>
    <w:rsid w:val="00B7278E"/>
    <w:rsid w:val="00B822DE"/>
    <w:rsid w:val="00B90158"/>
    <w:rsid w:val="00BA18FC"/>
    <w:rsid w:val="00BC2754"/>
    <w:rsid w:val="00BC2869"/>
    <w:rsid w:val="00BE0554"/>
    <w:rsid w:val="00BF1BE2"/>
    <w:rsid w:val="00C01235"/>
    <w:rsid w:val="00C01F40"/>
    <w:rsid w:val="00C21E88"/>
    <w:rsid w:val="00C46634"/>
    <w:rsid w:val="00C56306"/>
    <w:rsid w:val="00C90EE6"/>
    <w:rsid w:val="00CB7B40"/>
    <w:rsid w:val="00CD47C2"/>
    <w:rsid w:val="00CF0B86"/>
    <w:rsid w:val="00D02F06"/>
    <w:rsid w:val="00D05094"/>
    <w:rsid w:val="00D10EF3"/>
    <w:rsid w:val="00D23593"/>
    <w:rsid w:val="00D43A5D"/>
    <w:rsid w:val="00D669F0"/>
    <w:rsid w:val="00D77805"/>
    <w:rsid w:val="00D8064E"/>
    <w:rsid w:val="00D87182"/>
    <w:rsid w:val="00DB15B3"/>
    <w:rsid w:val="00DE3BBE"/>
    <w:rsid w:val="00DE7C82"/>
    <w:rsid w:val="00E00673"/>
    <w:rsid w:val="00E20386"/>
    <w:rsid w:val="00E36E74"/>
    <w:rsid w:val="00E61A3D"/>
    <w:rsid w:val="00E62DFF"/>
    <w:rsid w:val="00EB11C2"/>
    <w:rsid w:val="00EB7C60"/>
    <w:rsid w:val="00EE1BDC"/>
    <w:rsid w:val="00EE62D4"/>
    <w:rsid w:val="00EF52F5"/>
    <w:rsid w:val="00F36C9E"/>
    <w:rsid w:val="00F62E37"/>
    <w:rsid w:val="00F70445"/>
    <w:rsid w:val="00F73712"/>
    <w:rsid w:val="00F764B6"/>
    <w:rsid w:val="00F76B09"/>
    <w:rsid w:val="00F80E40"/>
    <w:rsid w:val="00FA391B"/>
    <w:rsid w:val="00FB0639"/>
    <w:rsid w:val="00FB1A30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6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65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link w:val="a4"/>
    <w:locked/>
    <w:rsid w:val="002F1655"/>
    <w:rPr>
      <w:rFonts w:ascii="Calibri" w:hAnsi="Calibri"/>
      <w:lang w:val="x-none" w:eastAsia="ru-RU"/>
    </w:rPr>
  </w:style>
  <w:style w:type="paragraph" w:styleId="a4">
    <w:name w:val="Body Text"/>
    <w:basedOn w:val="a"/>
    <w:link w:val="a3"/>
    <w:rsid w:val="002F1655"/>
    <w:pPr>
      <w:spacing w:after="120"/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2F1655"/>
    <w:rPr>
      <w:rFonts w:ascii="Calibri" w:hAnsi="Calibri"/>
      <w:lang w:val="x-none" w:eastAsia="ru-RU"/>
    </w:rPr>
  </w:style>
  <w:style w:type="paragraph" w:styleId="20">
    <w:name w:val="Body Text 2"/>
    <w:basedOn w:val="a"/>
    <w:link w:val="2"/>
    <w:rsid w:val="002F1655"/>
    <w:pPr>
      <w:spacing w:after="120" w:line="480" w:lineRule="auto"/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21">
    <w:name w:val="Основной текст 2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2F1655"/>
    <w:rPr>
      <w:rFonts w:ascii="Calibri" w:hAnsi="Calibri"/>
      <w:b/>
      <w:lang w:val="x-none" w:eastAsia="ru-RU"/>
    </w:rPr>
  </w:style>
  <w:style w:type="paragraph" w:styleId="a6">
    <w:name w:val="Title"/>
    <w:basedOn w:val="a"/>
    <w:next w:val="a"/>
    <w:link w:val="a5"/>
    <w:qFormat/>
    <w:rsid w:val="002F1655"/>
    <w:pPr>
      <w:jc w:val="center"/>
    </w:pPr>
    <w:rPr>
      <w:rFonts w:ascii="Calibri" w:eastAsiaTheme="minorHAnsi" w:hAnsi="Calibri" w:cstheme="minorBidi"/>
      <w:b/>
      <w:sz w:val="22"/>
      <w:szCs w:val="22"/>
      <w:lang w:val="x-none"/>
    </w:rPr>
  </w:style>
  <w:style w:type="character" w:customStyle="1" w:styleId="12">
    <w:name w:val="Название Знак1"/>
    <w:basedOn w:val="a0"/>
    <w:uiPriority w:val="10"/>
    <w:rsid w:val="002F1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link w:val="a8"/>
    <w:locked/>
    <w:rsid w:val="002F1655"/>
    <w:rPr>
      <w:rFonts w:ascii="Calibri" w:hAnsi="Calibri"/>
      <w:lang w:val="x-none" w:eastAsia="ru-RU"/>
    </w:rPr>
  </w:style>
  <w:style w:type="paragraph" w:styleId="a8">
    <w:name w:val="footer"/>
    <w:basedOn w:val="a"/>
    <w:link w:val="a7"/>
    <w:rsid w:val="002F165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13">
    <w:name w:val="Нижний колонтитул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6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9">
    <w:name w:val="Hyperlink"/>
    <w:uiPriority w:val="99"/>
    <w:rsid w:val="002F1655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2F1655"/>
    <w:pPr>
      <w:ind w:left="720"/>
      <w:contextualSpacing/>
    </w:pPr>
  </w:style>
  <w:style w:type="paragraph" w:customStyle="1" w:styleId="ConsPlusNormal">
    <w:name w:val="ConsPlusNormal"/>
    <w:rsid w:val="002F1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ceouttxt">
    <w:name w:val="iceouttxt"/>
    <w:uiPriority w:val="99"/>
    <w:rsid w:val="002F1655"/>
    <w:rPr>
      <w:rFonts w:cs="Times New Roman"/>
    </w:rPr>
  </w:style>
  <w:style w:type="character" w:customStyle="1" w:styleId="aa">
    <w:name w:val="Гипертекстовая ссылка"/>
    <w:uiPriority w:val="99"/>
    <w:rsid w:val="002F1655"/>
    <w:rPr>
      <w:color w:val="106BBE"/>
    </w:rPr>
  </w:style>
  <w:style w:type="paragraph" w:styleId="ab">
    <w:name w:val="Balloon Text"/>
    <w:basedOn w:val="a"/>
    <w:link w:val="ac"/>
    <w:rsid w:val="002F16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F165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03284F"/>
    <w:pPr>
      <w:ind w:left="720"/>
      <w:contextualSpacing/>
    </w:pPr>
  </w:style>
  <w:style w:type="character" w:customStyle="1" w:styleId="iceouttxt1">
    <w:name w:val="iceouttxt1"/>
    <w:uiPriority w:val="99"/>
    <w:rsid w:val="00AC02D3"/>
    <w:rPr>
      <w:rFonts w:ascii="Arial" w:hAnsi="Arial"/>
      <w:color w:val="auto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6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65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link w:val="a4"/>
    <w:locked/>
    <w:rsid w:val="002F1655"/>
    <w:rPr>
      <w:rFonts w:ascii="Calibri" w:hAnsi="Calibri"/>
      <w:lang w:val="x-none" w:eastAsia="ru-RU"/>
    </w:rPr>
  </w:style>
  <w:style w:type="paragraph" w:styleId="a4">
    <w:name w:val="Body Text"/>
    <w:basedOn w:val="a"/>
    <w:link w:val="a3"/>
    <w:rsid w:val="002F1655"/>
    <w:pPr>
      <w:spacing w:after="120"/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2F1655"/>
    <w:rPr>
      <w:rFonts w:ascii="Calibri" w:hAnsi="Calibri"/>
      <w:lang w:val="x-none" w:eastAsia="ru-RU"/>
    </w:rPr>
  </w:style>
  <w:style w:type="paragraph" w:styleId="20">
    <w:name w:val="Body Text 2"/>
    <w:basedOn w:val="a"/>
    <w:link w:val="2"/>
    <w:rsid w:val="002F1655"/>
    <w:pPr>
      <w:spacing w:after="120" w:line="480" w:lineRule="auto"/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21">
    <w:name w:val="Основной текст 2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2F1655"/>
    <w:rPr>
      <w:rFonts w:ascii="Calibri" w:hAnsi="Calibri"/>
      <w:b/>
      <w:lang w:val="x-none" w:eastAsia="ru-RU"/>
    </w:rPr>
  </w:style>
  <w:style w:type="paragraph" w:styleId="a6">
    <w:name w:val="Title"/>
    <w:basedOn w:val="a"/>
    <w:next w:val="a"/>
    <w:link w:val="a5"/>
    <w:qFormat/>
    <w:rsid w:val="002F1655"/>
    <w:pPr>
      <w:jc w:val="center"/>
    </w:pPr>
    <w:rPr>
      <w:rFonts w:ascii="Calibri" w:eastAsiaTheme="minorHAnsi" w:hAnsi="Calibri" w:cstheme="minorBidi"/>
      <w:b/>
      <w:sz w:val="22"/>
      <w:szCs w:val="22"/>
      <w:lang w:val="x-none"/>
    </w:rPr>
  </w:style>
  <w:style w:type="character" w:customStyle="1" w:styleId="12">
    <w:name w:val="Название Знак1"/>
    <w:basedOn w:val="a0"/>
    <w:uiPriority w:val="10"/>
    <w:rsid w:val="002F1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link w:val="a8"/>
    <w:locked/>
    <w:rsid w:val="002F1655"/>
    <w:rPr>
      <w:rFonts w:ascii="Calibri" w:hAnsi="Calibri"/>
      <w:lang w:val="x-none" w:eastAsia="ru-RU"/>
    </w:rPr>
  </w:style>
  <w:style w:type="paragraph" w:styleId="a8">
    <w:name w:val="footer"/>
    <w:basedOn w:val="a"/>
    <w:link w:val="a7"/>
    <w:rsid w:val="002F165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13">
    <w:name w:val="Нижний колонтитул Знак1"/>
    <w:basedOn w:val="a0"/>
    <w:uiPriority w:val="99"/>
    <w:semiHidden/>
    <w:rsid w:val="002F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6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9">
    <w:name w:val="Hyperlink"/>
    <w:uiPriority w:val="99"/>
    <w:rsid w:val="002F1655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2F1655"/>
    <w:pPr>
      <w:ind w:left="720"/>
      <w:contextualSpacing/>
    </w:pPr>
  </w:style>
  <w:style w:type="paragraph" w:customStyle="1" w:styleId="ConsPlusNormal">
    <w:name w:val="ConsPlusNormal"/>
    <w:rsid w:val="002F1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ceouttxt">
    <w:name w:val="iceouttxt"/>
    <w:uiPriority w:val="99"/>
    <w:rsid w:val="002F1655"/>
    <w:rPr>
      <w:rFonts w:cs="Times New Roman"/>
    </w:rPr>
  </w:style>
  <w:style w:type="character" w:customStyle="1" w:styleId="aa">
    <w:name w:val="Гипертекстовая ссылка"/>
    <w:uiPriority w:val="99"/>
    <w:rsid w:val="002F1655"/>
    <w:rPr>
      <w:color w:val="106BBE"/>
    </w:rPr>
  </w:style>
  <w:style w:type="paragraph" w:styleId="ab">
    <w:name w:val="Balloon Text"/>
    <w:basedOn w:val="a"/>
    <w:link w:val="ac"/>
    <w:rsid w:val="002F16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F165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03284F"/>
    <w:pPr>
      <w:ind w:left="720"/>
      <w:contextualSpacing/>
    </w:pPr>
  </w:style>
  <w:style w:type="character" w:customStyle="1" w:styleId="iceouttxt1">
    <w:name w:val="iceouttxt1"/>
    <w:uiPriority w:val="99"/>
    <w:rsid w:val="00AC02D3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931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11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EBE4-61FE-457A-BE7B-FF8C664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U_Kb_An</dc:creator>
  <cp:lastModifiedBy>$</cp:lastModifiedBy>
  <cp:revision>65</cp:revision>
  <cp:lastPrinted>2017-06-07T06:37:00Z</cp:lastPrinted>
  <dcterms:created xsi:type="dcterms:W3CDTF">2017-05-24T10:06:00Z</dcterms:created>
  <dcterms:modified xsi:type="dcterms:W3CDTF">2017-06-08T09:48:00Z</dcterms:modified>
</cp:coreProperties>
</file>